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İşkur İşten Ayrılma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[İşkur Şube Müdürlüğü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İşsizlik Ödeneğinden Vazgeçme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[Kimlik Numaranız]</w:t>
      </w:r>
      <w:r w:rsidDel="00000000" w:rsidR="00000000" w:rsidRPr="00000000">
        <w:rPr>
          <w:color w:val="1f1f1f"/>
          <w:rtl w:val="0"/>
        </w:rPr>
        <w:t xml:space="preserve"> numaralı T.C. Kimlik Belgem ve </w:t>
      </w:r>
      <w:r w:rsidDel="00000000" w:rsidR="00000000" w:rsidRPr="00000000">
        <w:rPr>
          <w:b w:val="1"/>
          <w:color w:val="1f1f1f"/>
          <w:rtl w:val="0"/>
        </w:rPr>
        <w:t xml:space="preserve">[Sosyal Güvenlik Numaranız]</w:t>
      </w:r>
      <w:r w:rsidDel="00000000" w:rsidR="00000000" w:rsidRPr="00000000">
        <w:rPr>
          <w:color w:val="1f1f1f"/>
          <w:rtl w:val="0"/>
        </w:rPr>
        <w:t xml:space="preserve"> numaralı Sosyal Güvenlik Sicil Belgem ile kayıtlı olan ben, </w:t>
      </w: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'dan, </w:t>
      </w:r>
      <w:r w:rsidDel="00000000" w:rsidR="00000000" w:rsidRPr="00000000">
        <w:rPr>
          <w:b w:val="1"/>
          <w:color w:val="1f1f1f"/>
          <w:rtl w:val="0"/>
        </w:rPr>
        <w:t xml:space="preserve">[Tarih]</w:t>
      </w:r>
      <w:r w:rsidDel="00000000" w:rsidR="00000000" w:rsidRPr="00000000">
        <w:rPr>
          <w:color w:val="1f1f1f"/>
          <w:rtl w:val="0"/>
        </w:rPr>
        <w:t xml:space="preserve"> tarihinden itibaren aldığım işsizlik ödeneğinden vazgeçmek istediğimi bildirmek isterim.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[İstifa Tarihiniz]</w:t>
      </w:r>
      <w:r w:rsidDel="00000000" w:rsidR="00000000" w:rsidRPr="00000000">
        <w:rPr>
          <w:color w:val="1f1f1f"/>
          <w:rtl w:val="0"/>
        </w:rPr>
        <w:t xml:space="preserve"> tarihinde </w:t>
      </w:r>
      <w:r w:rsidDel="00000000" w:rsidR="00000000" w:rsidRPr="00000000">
        <w:rPr>
          <w:b w:val="1"/>
          <w:color w:val="1f1f1f"/>
          <w:rtl w:val="0"/>
        </w:rPr>
        <w:t xml:space="preserve">[İşyerinizin Adı]</w:t>
      </w:r>
      <w:r w:rsidDel="00000000" w:rsidR="00000000" w:rsidRPr="00000000">
        <w:rPr>
          <w:color w:val="1f1f1f"/>
          <w:rtl w:val="0"/>
        </w:rPr>
        <w:t xml:space="preserve"> isimli işyerimden kendi isteğimle ayrıldım. </w:t>
      </w:r>
      <w:r w:rsidDel="00000000" w:rsidR="00000000" w:rsidRPr="00000000">
        <w:rPr>
          <w:b w:val="1"/>
          <w:color w:val="1f1f1f"/>
          <w:rtl w:val="0"/>
        </w:rPr>
        <w:t xml:space="preserve">[Yeni İşyerinizin Adı]</w:t>
      </w:r>
      <w:r w:rsidDel="00000000" w:rsidR="00000000" w:rsidRPr="00000000">
        <w:rPr>
          <w:color w:val="1f1f1f"/>
          <w:rtl w:val="0"/>
        </w:rPr>
        <w:t xml:space="preserve"> isimli işyerinde </w:t>
      </w:r>
      <w:r w:rsidDel="00000000" w:rsidR="00000000" w:rsidRPr="00000000">
        <w:rPr>
          <w:b w:val="1"/>
          <w:color w:val="1f1f1f"/>
          <w:rtl w:val="0"/>
        </w:rPr>
        <w:t xml:space="preserve">[Pozisyon İsminiz]</w:t>
      </w:r>
      <w:r w:rsidDel="00000000" w:rsidR="00000000" w:rsidRPr="00000000">
        <w:rPr>
          <w:color w:val="1f1f1f"/>
          <w:rtl w:val="0"/>
        </w:rPr>
        <w:t xml:space="preserve"> pozisyonunda </w:t>
      </w:r>
      <w:r w:rsidDel="00000000" w:rsidR="00000000" w:rsidRPr="00000000">
        <w:rPr>
          <w:b w:val="1"/>
          <w:color w:val="1f1f1f"/>
          <w:rtl w:val="0"/>
        </w:rPr>
        <w:t xml:space="preserve">[Başlama Tarihiniz]</w:t>
      </w:r>
      <w:r w:rsidDel="00000000" w:rsidR="00000000" w:rsidRPr="00000000">
        <w:rPr>
          <w:color w:val="1f1f1f"/>
          <w:rtl w:val="0"/>
        </w:rPr>
        <w:t xml:space="preserve"> tarihinde çalışmaya başladım.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[İşsizlik Ödeneğinden Vazgeçme Nedeninizi Açıklayın]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belgeleri ekte sunmaktayım.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İşkur'a teslim edin.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e-posta adresinizi, telefon numaranızı, istifa tarihini, yeni işyerinizin adını, pozisyonunuzu ve başlama tarihinizi açık ve net bir şekilde yazın.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dilekçenize eklemeyi unutmayın.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Vazgeçme nedeninizi dilekçenizde açıkça belirtin.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İşkur'dan işsizlik ödeneğinden vazgeçerken dikkat edilmesi gereken bazı hususlar şunlardır: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İşsizlik ödeneğinden vazgeçmek için İşkur'a yazılı bir dilekçe sunmanız gerekir.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 kimlik bilgileriniz, adresiniz, iletişim bilgileriniz ve işsizlik ödeneğinden vazgeçme nedeniniz yer almalıdır.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hazırlamanız ve bir nüshasını İşkur'a teslim etmeniz gerekir.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İşsizlik ödeneğinden vazgeçtikten sonra tekrar başvurabilirsiniz. Ancak, tekrar başvuruda bulunmak için yeni bir işten ayrılmanız ve yeni bir işsizlik sigortası başlangıç tarihi almanız gerekir.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İşkur'dan işsizlik ödeneğinden vazgeçmenizle ilgili.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İşkur'dan İşsizlik Ödeneğinden Vazgeçme ile İlgili Dikkat Edilmesi Gereken Hususlar: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İşsizlik ödeneğinden vazgeçtikten sonra tekrar başvuruda bulunmak için en az 6 ay çalışmış olmanız ve yeni bir işsizlik sigortası başlangıç tarihi almanız gerekir.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İşsizlik ödeneğinden vazgeçtikten sonra 3 ay içerisinde tekrar işe başlamazsanız, işsizlik ödeneği alma hakkınızı kaybedebilirsiniz.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İşsizlik ödeneğinden vazgeçme işlemi ile ilgili herhangi bir sorunuz olursa İşkur'un Çağrı Merkezi'ni (170) arayabilirsiniz.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İşten ayrılma dilekçesi, işsizlik ödeneğinden vazgeçme dilekçesi ile aynıdır. İşten ayrıldığınızı ve yeni bir işe başladığınızı belirten bir dilekçe sunmanız yeterlidir.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