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Islah İle Delil Sunma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No:</w:t>
      </w:r>
      <w:r w:rsidDel="00000000" w:rsidR="00000000" w:rsidRPr="00000000">
        <w:rPr>
          <w:color w:val="1f1f1f"/>
          <w:rtl w:val="0"/>
        </w:rPr>
        <w:t xml:space="preserve"> [Karar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[Dava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Islah ve Delil Sunma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 [Davacı Adı Soyadı], [Dava Konusu] davasında [Mahkeme Adı]'ndan [Tarih]'de verilen [Karar No] nolu karara karşı istinaf yoluna başvurmuştur.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Mahkemece verilen kararın [Kararın Hangi Tarafına İtiraz Edildiği] yönünden hukuka ve adalete aykırı olduğu gerekçesiyle istinaf edilmektedir.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Müvekkilim, istinaf başvurusu sırasında davasını ıslah etmeye ve yeni deliller sunmaya karar vermiştir.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dava dilekçesinde önceden talep edilmeyen [Yeni Talepler] davanın konusu yapılmış ve dava dilekçesinde yer alan [Değiştirilen Hususlar] da değiştirilmiştir.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[Yeni Deliller] de davaya sunulmuştur.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edilen dava dilekçesinin ve yeni delillerin birer nüshası ekte sunulmuştur.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Islah Edilen Dava Dilekçesi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Deliller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 ve davalı tarafları, dava konusunu, istinaf ettiğiniz kararı, ıslah talebinizi, yeni taleplerinizi, değiştirilen hususları ve yeni delillerinizi açık ve net bir şekilde yazın.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İle Delil Sunma Dilekçesi Hakkında Daha Fazla Bilgi: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ile delil sunma dilekçesi, bir davada dava dilekçesinde yer alan taleplerin veya delillerin değiştirilmesi ve yeni delillerin sunulması için yapılan bir dilekçedir.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ile delil sunma dilekçeleri, istinaf aşamasında veya dava sırasında herhangi bir zamanda sunulabilir.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ile delil sunma dilekçesinde, hangi taleplerin veya delillerin değiştirildiği ve hangi yeni delillerin sunulduğu açıkça belirtilmelidir.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ile delil sunma dilekçesine ek olarak, ıslah edilen dava dilekçesi ve yeni delillerin de sunulması gerekir.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ile delil sunma dilekçenizle ilgili.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İle Delil Sunma Dilekçesi ile İlgili Dikkat Edilmesi Gereken Hususlar: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ile delil sunma dilekçesi yazmadan önce, tüm bu bilgileri göz önünde bulundurmanız tavsiye edilir.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ıslah ile delil sunma dilekçesi ile ilgili daha detaylı bilgi için aşağıdaki kaynaklara da başvurabilirsiniz: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 Muhakemeleri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https://www.mevzuat.gov.tr/mevzuatmetin/1.5.6100.pdf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61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