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Adı/Ünvanı]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[Şirket Adresi]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İSTİFA DİLEKÇESİ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[İnsan Kaynakları Departmanı/Yetkili Kişi Adı Soyadı]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[İnsan Kaynakları Departmanı/Yetkili Kişi Unvanı]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[Şirket Adı/Ünvanı]'nda [Göreviniz] olarak görev yapmaktayım. [İşe başlama tarihi] tarihinde işe başlamış olup, [İş Kanunu Madde Numarası] maddesi uyarınca [İhbar Süresi] günlük ihbar süresimi kullanarak [İsten Ayrılma Tarihi] tarihi itibariyle iş akdimi feshetmek istediğimi bildiririm.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[İstifa Nedeni (isteğe bağlı)]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Bugüne kadar göstermiş olduğunuz ilgi ve destek için teşekkür ederim.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[İmza]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[T.C. Kimlik Numarası]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format olup, şirketinizin prosedürlerine göre değişiklik gösterebilir.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İhbar süresi, iş sözleşmenizde veya İş Kanunu'nda belirtilen süreye uygun olmalıdır.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İstifa nedeninizi belirtmek zorunlu değildir, ancak belirtmek isterseniz kısa ve öz bir şekilde yazabilirsiniz.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imzaladıktan sonra, şirketinizin insan kaynakları departmanına veya yetkili kişiye teslim etmeniz gerekmektedir.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ÖNEMLİ:</w:t>
      </w:r>
      <w:r w:rsidDel="00000000" w:rsidR="00000000" w:rsidRPr="00000000">
        <w:rPr>
          <w:color w:val="1f1f1f"/>
          <w:rtl w:val="0"/>
        </w:rPr>
        <w:t xml:space="preserve"> İstifa dilekçenizi teslim etmeden önce, iş sözleşmenizi ve İş Kanunu'nu dikkatlice incelemeniz ve haklarınızı öğrenmeniz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