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İŞYERİ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KİRAYA VEREN'e ait _________________________________ adresinde bulunan ___________________________ (dükkan/mağaza/ofis vb.) olarak kullanılan taşınmazın, KİRACI tarafından belirli bir süre ve belirli şartlar altında kiralanmasına ilişkin hususları düzenlemektir.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KİRALANAN TAŞINMAZ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(Dükkan, mağaza, ofis, vb.)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Metrekaresi: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Numarası: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SÜRESİ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Uzatma Şartları: (Sözleşmenin bitiminde uzatılıp uzatılmayacağı, uzatma koşulları)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 VE ÖDEME KOŞULLARI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(Türk Lirası olarak)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(Nakit/Havale/EFT/Çek)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_____ günü)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Artışı: (Kira artış oranı ve zamanı)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(Depozito bedeli ve iade koşulları)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faiz oranı)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VEREN'İN HAK VE YÜKÜMLÜLÜKLERİ: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kullanıma elverişli durumda teslim etmek.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bakım ve onarımını yapmak (adi bakım ve onarımlar hariç).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Kiralananla ilgili vergileri ödemek.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Kiracının haklı sebeplerle fesih hakkını kullanmasına engel olmamak.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KİRACI'NIN HAK VE YÜKÜMLÜLÜKLERİ: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özenle kullanmak ve komşulara saygılı davranmak.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bakım ve onarımını yapmak (adi bakım ve onarımlar).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zamanında ödemek.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izinsiz olarak başkasına devretmemek veya alt kiraya vermemek.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 sonunda kiralananı boşaltmak ve aynı durumda teslim etmek.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sözleşmesinin devri: (Kira sözleşmesinin devredilip devredilemeyeceği, devir koşulları)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Tadilat: (Kiracının tadilat yapıp yapamayacağı, tadilat izin koşulları)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(Sözleşmenin hangi durumlarda ve nasıl feshedileceği)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(Anlaşmazlıkların nasıl çözüleceği)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tapu senedi veya kira kontratı örneği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mevcut durumu tutanağı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işyeri kira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