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 Savunma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İşyeri Savunma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 tarafıma tebliğ edilen ve </w:t>
      </w:r>
      <w:r w:rsidDel="00000000" w:rsidR="00000000" w:rsidRPr="00000000">
        <w:rPr>
          <w:b w:val="1"/>
          <w:color w:val="1f1f1f"/>
          <w:rtl w:val="0"/>
        </w:rPr>
        <w:t xml:space="preserve">[Disiplin İşlemi]</w:t>
      </w:r>
      <w:r w:rsidDel="00000000" w:rsidR="00000000" w:rsidRPr="00000000">
        <w:rPr>
          <w:color w:val="1f1f1f"/>
          <w:rtl w:val="0"/>
        </w:rPr>
        <w:t xml:space="preserve"> ile ilgili olarak savunmamı sunmak için bu dilekçeyi hazırladım.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İşlemine Neden Olan Olayı Açıklayın]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[Olayın Gerçekte Nasıl Olduğunu Açıklayın]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İşleminin Haksız Olduğunu Gösteren Delilleri Sunun]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İşleminin Kendinize ve Ailenize Maddi ve Manevi Zarar Verdiğini Açıklayın]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İşleminin İptalini Talep Edin]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 Gördüğünüz Ek Bilgileri Sunun]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 Belgeleri Dilekçeye Ekleyin]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işverene teslim edin.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 ve savunmanızı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gerçekte nasıl olduğunu anlatan tanık ifadeleri, kamera kayıtları gibi delilleri sunun.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işleminin haksız olduğunu ve kendinize ve ailenize maddi ve manevi zarar verdiğini açıklayın.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işleminin iptalini ve gerekli tazminatın yapılmasını talep edin.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bilgileri dilekçeye ekleyin.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savunma dilekçesi hazırlarken dikkat edilmesi gereken bazı hususlar şunlardır: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resmi bir dilde yazılmalıdır.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bilgileri doğru ve eksiksiz bir şekilde yazın.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delilleri dilekçeye ekleyin.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işverene elden teslim edebilir veya posta yoluyla gönderebilirsiniz.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 için gerekli tüm belgeleri eklediğinizden emin olun.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avukata danışabilirsiniz.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savunma dilekçenizle ilgili.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Savunma Dilekçesi ile İlgili Dikkat Edilmesi Gereken Hususlar: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hangi disiplin işlemine karşı sunduğunuza göre gerekli bilgileri eklemeyi unutmayın.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işverenin insan kaynakları departmanına veya disiplin kuruluna teslim edebilirsiniz.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 için gerekli tüm belgeleri eklediğinizden emin olun.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avukata danışabilirsiniz.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