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Silah Devir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Ruhsat İşleri Bürosu]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Silah Devir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Rütbeniz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Askerlik Numarası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  <w:r w:rsidDel="00000000" w:rsidR="00000000" w:rsidRPr="00000000">
        <w:rPr>
          <w:color w:val="1f1f1f"/>
          <w:rtl w:val="0"/>
        </w:rPr>
        <w:t xml:space="preserve">]'nda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Ruhsat Numaranız]</w:t>
      </w:r>
      <w:r w:rsidDel="00000000" w:rsidR="00000000" w:rsidRPr="00000000">
        <w:rPr>
          <w:color w:val="1f1f1f"/>
          <w:rtl w:val="0"/>
        </w:rPr>
        <w:t xml:space="preserve"> numaralı [</w:t>
      </w:r>
      <w:r w:rsidDel="00000000" w:rsidR="00000000" w:rsidRPr="00000000">
        <w:rPr>
          <w:b w:val="1"/>
          <w:color w:val="1f1f1f"/>
          <w:rtl w:val="0"/>
        </w:rPr>
        <w:t xml:space="preserve">Silah Markası ve Model]</w:t>
      </w:r>
      <w:r w:rsidDel="00000000" w:rsidR="00000000" w:rsidRPr="00000000">
        <w:rPr>
          <w:color w:val="1f1f1f"/>
          <w:rtl w:val="0"/>
        </w:rPr>
        <w:t xml:space="preserve"> marka [</w:t>
      </w:r>
      <w:r w:rsidDel="00000000" w:rsidR="00000000" w:rsidRPr="00000000">
        <w:rPr>
          <w:b w:val="1"/>
          <w:color w:val="1f1f1f"/>
          <w:rtl w:val="0"/>
        </w:rPr>
        <w:t xml:space="preserve">Silah Tipi]</w:t>
      </w:r>
      <w:r w:rsidDel="00000000" w:rsidR="00000000" w:rsidRPr="00000000">
        <w:rPr>
          <w:color w:val="1f1f1f"/>
          <w:rtl w:val="0"/>
        </w:rPr>
        <w:t xml:space="preserve"> silahımı, [</w:t>
      </w:r>
      <w:r w:rsidDel="00000000" w:rsidR="00000000" w:rsidRPr="00000000">
        <w:rPr>
          <w:b w:val="1"/>
          <w:color w:val="1f1f1f"/>
          <w:rtl w:val="0"/>
        </w:rPr>
        <w:t xml:space="preserve">Devir Alacak Kişinin Adı Soyadı</w:t>
      </w:r>
      <w:r w:rsidDel="00000000" w:rsidR="00000000" w:rsidRPr="00000000">
        <w:rPr>
          <w:color w:val="1f1f1f"/>
          <w:rtl w:val="0"/>
        </w:rPr>
        <w:t xml:space="preserve">]'na devir etmek istediğimi beyan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[Devir Alacak Kişinin Kimlik Bilgileri]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[Devir Alacak Kişinin Silah Ruhsat Bilgileri (Varsa)]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[Silah Devir Dileğinizi Açıklayın]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[Rütbeniz]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[Askerlik Numarası]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Silah Ruhsatı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Devir Alacak Kişinin 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Devir Alacak Kişinin Silah Ruhsatı Fotokopisi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silahınızın bilgilerini ve devir alacak kişinin bilgilerini açık ve net bir şekilde yazın.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ekleyin.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silah devir dilekçenizle ilgili.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Silah Devir Dilekçesi ile İlgili Dikkat Edilmesi Gereken Hususlar: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Silah Ruhsat Yönetmeliği'ne uygun olarak hazırladığınızdan emin olun.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Silah Ruhsat İşleri Bürosu'na teslim edin.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