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KARAYOLLARI İŞ BİRLİĞİ PROTOKOLÜ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(Karayolları Genel Müdürlüğü veya Bölge Müdürlüğü):</w:t>
      </w:r>
      <w:r w:rsidDel="00000000" w:rsidR="00000000" w:rsidRPr="00000000">
        <w:rPr>
          <w:color w:val="1f1f1f"/>
          <w:rtl w:val="0"/>
        </w:rPr>
        <w:t xml:space="preserve"> (Adresi)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(Firma/Kurum/Kuruluş Adı):</w:t>
      </w:r>
      <w:r w:rsidDel="00000000" w:rsidR="00000000" w:rsidRPr="00000000">
        <w:rPr>
          <w:color w:val="1f1f1f"/>
          <w:rtl w:val="0"/>
        </w:rPr>
        <w:t xml:space="preserve"> (Adresi)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– KONU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protokol, (Karayolları Genel Müdürlüğü veya Bölge Müdürlüğü) (bundan sonra KGM olarak anılacaktır) ile (Firma/Kurum/Kuruluş Adı) (bundan sonra FİRMA olarak anılacaktır) arasında (İş birliği konusu/proje adı) konusunda yapılacak iş birliğinin esaslarını düzenler.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– AMAÇ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(İş birliğinin amacı, örneğin; karayolu yapım, bakım, onarım, iyileştirme, trafik güvenliği, çevre düzenlemesi vb.) amacıyla iş birliği yapmayı kabul etmişlerdir.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– TARAFLARIN HAK VE YÜKÜMLÜLÜKLERİ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KGM:</w:t>
      </w:r>
    </w:p>
    <w:p w:rsidR="00000000" w:rsidDel="00000000" w:rsidP="00000000" w:rsidRDefault="00000000" w:rsidRPr="00000000" w14:paraId="0000000C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540" w:hanging="360"/>
      </w:pPr>
      <w:r w:rsidDel="00000000" w:rsidR="00000000" w:rsidRPr="00000000">
        <w:rPr>
          <w:color w:val="1f1f1f"/>
          <w:rtl w:val="0"/>
        </w:rPr>
        <w:t xml:space="preserve">(KGM'nin üstleneceği görevler, sorumluluklar ve yapacağı katkılar detaylı olarak belirtilir. Örneğin:</w:t>
      </w:r>
    </w:p>
    <w:p w:rsidR="00000000" w:rsidDel="00000000" w:rsidP="00000000" w:rsidRDefault="00000000" w:rsidRPr="00000000" w14:paraId="0000000D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810" w:hanging="360"/>
      </w:pPr>
      <w:r w:rsidDel="00000000" w:rsidR="00000000" w:rsidRPr="00000000">
        <w:rPr>
          <w:color w:val="1f1f1f"/>
          <w:rtl w:val="0"/>
        </w:rPr>
        <w:t xml:space="preserve">Proje onayı ve denetimi</w:t>
      </w:r>
    </w:p>
    <w:p w:rsidR="00000000" w:rsidDel="00000000" w:rsidP="00000000" w:rsidRDefault="00000000" w:rsidRPr="00000000" w14:paraId="0000000E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810" w:hanging="360"/>
      </w:pPr>
      <w:r w:rsidDel="00000000" w:rsidR="00000000" w:rsidRPr="00000000">
        <w:rPr>
          <w:color w:val="1f1f1f"/>
          <w:rtl w:val="0"/>
        </w:rPr>
        <w:t xml:space="preserve">Gerekli izinlerin alınması</w:t>
      </w:r>
    </w:p>
    <w:p w:rsidR="00000000" w:rsidDel="00000000" w:rsidP="00000000" w:rsidRDefault="00000000" w:rsidRPr="00000000" w14:paraId="0000000F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810" w:hanging="360"/>
      </w:pPr>
      <w:r w:rsidDel="00000000" w:rsidR="00000000" w:rsidRPr="00000000">
        <w:rPr>
          <w:color w:val="1f1f1f"/>
          <w:rtl w:val="0"/>
        </w:rPr>
        <w:t xml:space="preserve">Teknik destek ve danışmanlık</w:t>
      </w:r>
    </w:p>
    <w:p w:rsidR="00000000" w:rsidDel="00000000" w:rsidP="00000000" w:rsidRDefault="00000000" w:rsidRPr="00000000" w14:paraId="00000010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810" w:hanging="360"/>
      </w:pPr>
      <w:r w:rsidDel="00000000" w:rsidR="00000000" w:rsidRPr="00000000">
        <w:rPr>
          <w:color w:val="1f1f1f"/>
          <w:rtl w:val="0"/>
        </w:rPr>
        <w:t xml:space="preserve">Malzeme temini (gerekirse))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FİRMA: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540" w:hanging="360"/>
      </w:pPr>
      <w:r w:rsidDel="00000000" w:rsidR="00000000" w:rsidRPr="00000000">
        <w:rPr>
          <w:color w:val="1f1f1f"/>
          <w:rtl w:val="0"/>
        </w:rPr>
        <w:t xml:space="preserve">(Firma'nın üstleneceği görevler, sorumluluklar ve yapacağı katkılar detaylı olarak belirtilir. Örneğin:</w:t>
      </w:r>
    </w:p>
    <w:p w:rsidR="00000000" w:rsidDel="00000000" w:rsidP="00000000" w:rsidRDefault="00000000" w:rsidRPr="00000000" w14:paraId="00000013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810" w:hanging="360"/>
      </w:pPr>
      <w:r w:rsidDel="00000000" w:rsidR="00000000" w:rsidRPr="00000000">
        <w:rPr>
          <w:color w:val="1f1f1f"/>
          <w:rtl w:val="0"/>
        </w:rPr>
        <w:t xml:space="preserve">Proje uygulaması</w:t>
      </w:r>
    </w:p>
    <w:p w:rsidR="00000000" w:rsidDel="00000000" w:rsidP="00000000" w:rsidRDefault="00000000" w:rsidRPr="00000000" w14:paraId="00000014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810" w:hanging="360"/>
      </w:pPr>
      <w:r w:rsidDel="00000000" w:rsidR="00000000" w:rsidRPr="00000000">
        <w:rPr>
          <w:color w:val="1f1f1f"/>
          <w:rtl w:val="0"/>
        </w:rPr>
        <w:t xml:space="preserve">İş gücü ve ekipman temini</w:t>
      </w:r>
    </w:p>
    <w:p w:rsidR="00000000" w:rsidDel="00000000" w:rsidP="00000000" w:rsidRDefault="00000000" w:rsidRPr="00000000" w14:paraId="00000015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810" w:hanging="360"/>
      </w:pPr>
      <w:r w:rsidDel="00000000" w:rsidR="00000000" w:rsidRPr="00000000">
        <w:rPr>
          <w:color w:val="1f1f1f"/>
          <w:rtl w:val="0"/>
        </w:rPr>
        <w:t xml:space="preserve">İş sağlığı ve güvenliği tedbirlerinin alınması</w:t>
      </w:r>
    </w:p>
    <w:p w:rsidR="00000000" w:rsidDel="00000000" w:rsidP="00000000" w:rsidRDefault="00000000" w:rsidRPr="00000000" w14:paraId="00000016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810" w:hanging="360"/>
      </w:pPr>
      <w:r w:rsidDel="00000000" w:rsidR="00000000" w:rsidRPr="00000000">
        <w:rPr>
          <w:color w:val="1f1f1f"/>
          <w:rtl w:val="0"/>
        </w:rPr>
        <w:t xml:space="preserve">Çevre koruma önlemlerinin alınması)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– İŞ BİRLİĞİNİN KAPSAMI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(Yapılacak işin/projenin detaylı açıklaması, süresi, başlangıç ve bitiş tarihleri, işin yapılacağı yer gibi bilgiler belirtilir.)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– FİNANSAL KOŞULLAR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(Gerekliyse, tarafların iş birliğine yapacağı finansal katkılar belirtilir. Örneğin:</w:t>
      </w:r>
    </w:p>
    <w:p w:rsidR="00000000" w:rsidDel="00000000" w:rsidP="00000000" w:rsidRDefault="00000000" w:rsidRPr="00000000" w14:paraId="0000001B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Proje bedeli</w:t>
      </w:r>
    </w:p>
    <w:p w:rsidR="00000000" w:rsidDel="00000000" w:rsidP="00000000" w:rsidRDefault="00000000" w:rsidRPr="00000000" w14:paraId="0000001C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Ödeme planı</w:t>
      </w:r>
    </w:p>
    <w:p w:rsidR="00000000" w:rsidDel="00000000" w:rsidP="00000000" w:rsidRDefault="00000000" w:rsidRPr="00000000" w14:paraId="0000001D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Giderlerin paylaşımı)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– SÜRE</w:t>
      </w:r>
    </w:p>
    <w:p w:rsidR="00000000" w:rsidDel="00000000" w:rsidP="00000000" w:rsidRDefault="00000000" w:rsidRPr="00000000" w14:paraId="0000001F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protokol, (başlangıç tarihi) tarihinde başlar ve (bitiş tarihi) tarihinde sona erer.</w:t>
      </w:r>
    </w:p>
    <w:p w:rsidR="00000000" w:rsidDel="00000000" w:rsidP="00000000" w:rsidRDefault="00000000" w:rsidRPr="00000000" w14:paraId="00000020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(Gerekliyse, protokolün uzatılması veya erken feshi koşulları belirtilir.)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– GİZLİLİK</w:t>
      </w:r>
    </w:p>
    <w:p w:rsidR="00000000" w:rsidDel="00000000" w:rsidP="00000000" w:rsidRDefault="00000000" w:rsidRPr="00000000" w14:paraId="00000022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işbu protokol kapsamında elde ettikleri bilgileri gizli tutacak ve üçüncü kişilerle paylaşmayacaktır.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8 – UYUŞMAZLIKLARIN ÇÖZÜMÜ</w:t>
      </w:r>
    </w:p>
    <w:p w:rsidR="00000000" w:rsidDel="00000000" w:rsidP="00000000" w:rsidRDefault="00000000" w:rsidRPr="00000000" w14:paraId="00000024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protokolden doğan uyuşmazlıklar öncelikle taraflar arasında karşılıklı görüşmeler yoluyla çözümlenecektir.</w:t>
      </w:r>
    </w:p>
    <w:p w:rsidR="00000000" w:rsidDel="00000000" w:rsidP="00000000" w:rsidRDefault="00000000" w:rsidRPr="00000000" w14:paraId="00000025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Anlaşmazlık halinde, (il/ilçe) Mahkemeleri ve İcra Daireleri yetkili olacaktır.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9 – YÜRÜRLÜK</w:t>
      </w:r>
    </w:p>
    <w:p w:rsidR="00000000" w:rsidDel="00000000" w:rsidP="00000000" w:rsidRDefault="00000000" w:rsidRPr="00000000" w14:paraId="00000027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protokol, (tarih) tarihinde, taraflarca iki nüsha olarak imzalanmış ve yürürlüğe girmiştir.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(KGM Yetkilisi)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(Firma Yetkilisi)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 ve Kaşe) (İmza ve Kaşe)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(Adı Soyadı/Ünvanı)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(Adı Soyadı/Ünvanı)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2C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Karayolları iş birliği protokolüdür. Protokolün içeriği ve kapsamı, iş birliğinin türüne ve tarafların ihtiyaçlarına göre değişiklik gösterebilir.</w:t>
      </w:r>
    </w:p>
    <w:p w:rsidR="00000000" w:rsidDel="00000000" w:rsidP="00000000" w:rsidRDefault="00000000" w:rsidRPr="00000000" w14:paraId="0000002D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sorunla karşılaşmamak için bir avukattan yardım almanız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81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81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81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81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81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