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MİRAS PAYLAŞIM SÖZLEŞMESİ</w:t>
      </w:r>
    </w:p>
    <w:p w:rsidR="00000000" w:rsidDel="00000000" w:rsidP="00000000" w:rsidRDefault="00000000" w:rsidRPr="00000000" w14:paraId="0000000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TARAFLAR:</w:t>
      </w:r>
    </w:p>
    <w:p w:rsidR="00000000" w:rsidDel="00000000" w:rsidP="00000000" w:rsidRDefault="00000000" w:rsidRPr="00000000" w14:paraId="0000000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1. Mirasbırakan:</w:t>
      </w:r>
      <w:r w:rsidDel="00000000" w:rsidR="00000000" w:rsidRPr="00000000">
        <w:rPr>
          <w:color w:val="1f1f1f"/>
          <w:rtl w:val="0"/>
        </w:rPr>
        <w:t xml:space="preserve"> (Adı, Soyadı, T.C. Kimlik Numarası)</w:t>
      </w:r>
    </w:p>
    <w:p w:rsidR="00000000" w:rsidDel="00000000" w:rsidP="00000000" w:rsidRDefault="00000000" w:rsidRPr="00000000" w14:paraId="0000000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2. Mirasçılar:</w:t>
      </w:r>
    </w:p>
    <w:p w:rsidR="00000000" w:rsidDel="00000000" w:rsidP="00000000" w:rsidRDefault="00000000" w:rsidRPr="00000000" w14:paraId="00000006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(Adı, Soyadı, T.C. Kimlik Numarası)</w:t>
      </w:r>
    </w:p>
    <w:p w:rsidR="00000000" w:rsidDel="00000000" w:rsidP="00000000" w:rsidRDefault="00000000" w:rsidRPr="00000000" w14:paraId="00000007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(Adı, Soyadı, T.C. Kimlik Numarası)</w:t>
      </w:r>
    </w:p>
    <w:p w:rsidR="00000000" w:rsidDel="00000000" w:rsidP="00000000" w:rsidRDefault="00000000" w:rsidRPr="00000000" w14:paraId="00000008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(Adı, Soyadı, T.C. Kimlik Numarası)</w:t>
      </w:r>
    </w:p>
    <w:p w:rsidR="00000000" w:rsidDel="00000000" w:rsidP="00000000" w:rsidRDefault="00000000" w:rsidRPr="00000000" w14:paraId="0000000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SÖZLEŞMENİN KONUSU</w:t>
      </w:r>
    </w:p>
    <w:p w:rsidR="00000000" w:rsidDel="00000000" w:rsidP="00000000" w:rsidRDefault="00000000" w:rsidRPr="00000000" w14:paraId="0000000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İşbu sözleşme, mirasbırakanın vefatı ile mirasçılara intikal eden terekenin paylaştırılması hususunda tarafların iradelerini açıklamaları ve paylaşımın şartlarını belirlemek amacıyla düzenlenmiştir.</w:t>
      </w:r>
    </w:p>
    <w:p w:rsidR="00000000" w:rsidDel="00000000" w:rsidP="00000000" w:rsidRDefault="00000000" w:rsidRPr="00000000" w14:paraId="0000000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MİRASIN TANIMI VE DEĞERİ</w:t>
      </w:r>
    </w:p>
    <w:p w:rsidR="00000000" w:rsidDel="00000000" w:rsidP="00000000" w:rsidRDefault="00000000" w:rsidRPr="00000000" w14:paraId="0000000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Mirasbırakanın terekesinde bulunan malvarlığı aşağıda belirtilmiştir:</w:t>
      </w:r>
    </w:p>
    <w:p w:rsidR="00000000" w:rsidDel="00000000" w:rsidP="00000000" w:rsidRDefault="00000000" w:rsidRPr="00000000" w14:paraId="0000000D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(Taşınmazların tapu bilgileri ve adresi)</w:t>
      </w:r>
    </w:p>
    <w:p w:rsidR="00000000" w:rsidDel="00000000" w:rsidP="00000000" w:rsidRDefault="00000000" w:rsidRPr="00000000" w14:paraId="0000000E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(Taşınırların cinsi, adedi ve varsa değerleri)</w:t>
      </w:r>
    </w:p>
    <w:p w:rsidR="00000000" w:rsidDel="00000000" w:rsidP="00000000" w:rsidRDefault="00000000" w:rsidRPr="00000000" w14:paraId="0000000F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(Para, altın, döviz, hisse senedi gibi menkul kıymetler)</w:t>
      </w:r>
    </w:p>
    <w:p w:rsidR="00000000" w:rsidDel="00000000" w:rsidP="00000000" w:rsidRDefault="00000000" w:rsidRPr="00000000" w14:paraId="00000010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(Diğer değerli eşyalar)</w:t>
      </w:r>
    </w:p>
    <w:p w:rsidR="00000000" w:rsidDel="00000000" w:rsidP="00000000" w:rsidRDefault="00000000" w:rsidRPr="00000000" w14:paraId="0000001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MİRAS PAYLAŞIMI</w:t>
      </w:r>
    </w:p>
    <w:p w:rsidR="00000000" w:rsidDel="00000000" w:rsidP="00000000" w:rsidRDefault="00000000" w:rsidRPr="00000000" w14:paraId="0000001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Taraflar, mirasbırakanın terekesinde bulunan malvarlığının aşağıdaki şekilde paylaştırılmasını kararlaştırmışlardır:</w:t>
      </w:r>
    </w:p>
    <w:p w:rsidR="00000000" w:rsidDel="00000000" w:rsidP="00000000" w:rsidRDefault="00000000" w:rsidRPr="00000000" w14:paraId="00000013">
      <w:pPr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(Her bir mirasçının alacağı payın ve hangi mal/para/haktan oluştuğunun detaylı açıklaması)</w:t>
      </w:r>
    </w:p>
    <w:p w:rsidR="00000000" w:rsidDel="00000000" w:rsidP="00000000" w:rsidRDefault="00000000" w:rsidRPr="00000000" w14:paraId="0000001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DİĞER HÜKÜMLER</w:t>
      </w:r>
    </w:p>
    <w:p w:rsidR="00000000" w:rsidDel="00000000" w:rsidP="00000000" w:rsidRDefault="00000000" w:rsidRPr="00000000" w14:paraId="00000015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Mirasçılar, işbu sözleşme ile belirlenen paylaşım oranlarına razı olduklarını beyan ederler.</w:t>
      </w:r>
    </w:p>
    <w:p w:rsidR="00000000" w:rsidDel="00000000" w:rsidP="00000000" w:rsidRDefault="00000000" w:rsidRPr="00000000" w14:paraId="00000016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Mirasçılar, miras paylaşımdan doğacak her türlü vergi, resim ve harçtan kendi payları oranında sorumlu olacaklardır.</w:t>
      </w:r>
    </w:p>
    <w:p w:rsidR="00000000" w:rsidDel="00000000" w:rsidP="00000000" w:rsidRDefault="00000000" w:rsidRPr="00000000" w14:paraId="00000017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İşbu sözleşmenin uygulanmasından doğacak her türlü uyuşmazlıkta, _______________ Mahkemeleri ve İcra Daireleri yetkilidir.</w:t>
      </w:r>
    </w:p>
    <w:p w:rsidR="00000000" w:rsidDel="00000000" w:rsidP="00000000" w:rsidRDefault="00000000" w:rsidRPr="00000000" w14:paraId="0000001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YÜRÜRLÜK</w:t>
      </w:r>
    </w:p>
    <w:p w:rsidR="00000000" w:rsidDel="00000000" w:rsidP="00000000" w:rsidRDefault="00000000" w:rsidRPr="00000000" w14:paraId="0000001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İşbu sözleşme, taraflarca imzalandığı tarihte yürürlüğe girer.</w:t>
      </w:r>
    </w:p>
    <w:p w:rsidR="00000000" w:rsidDel="00000000" w:rsidP="00000000" w:rsidRDefault="00000000" w:rsidRPr="00000000" w14:paraId="0000001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TARAFLARIN İMZA VE MÜHÜRLERİ</w:t>
      </w:r>
    </w:p>
    <w:p w:rsidR="00000000" w:rsidDel="00000000" w:rsidP="00000000" w:rsidRDefault="00000000" w:rsidRPr="00000000" w14:paraId="0000001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MİRASÇILAR</w:t>
      </w:r>
    </w:p>
    <w:p w:rsidR="00000000" w:rsidDel="00000000" w:rsidP="00000000" w:rsidRDefault="00000000" w:rsidRPr="00000000" w14:paraId="0000001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(Adı Soyadı ve İmza)</w:t>
      </w:r>
    </w:p>
    <w:p w:rsidR="00000000" w:rsidDel="00000000" w:rsidP="00000000" w:rsidRDefault="00000000" w:rsidRPr="00000000" w14:paraId="0000001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NOTLAR:</w:t>
      </w:r>
    </w:p>
    <w:p w:rsidR="00000000" w:rsidDel="00000000" w:rsidP="00000000" w:rsidRDefault="00000000" w:rsidRPr="00000000" w14:paraId="0000001E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Bu örnek bir miras paylaşım sözleşmesi olup, mirasbırakanın terekesindeki malvarlığına ve mirasçıların anlaşmasına göre değiştirilebilir ve detaylandırılabilir.</w:t>
      </w:r>
    </w:p>
    <w:p w:rsidR="00000000" w:rsidDel="00000000" w:rsidP="00000000" w:rsidRDefault="00000000" w:rsidRPr="00000000" w14:paraId="0000001F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Miras paylaşım sözleşmesinin noter huzurunda yapılması zorunlu değildir, ancak tarafların anlaşmazlık yaşamaması için noter onayı almaları tavsiye edilir.</w:t>
      </w:r>
    </w:p>
    <w:p w:rsidR="00000000" w:rsidDel="00000000" w:rsidP="00000000" w:rsidRDefault="00000000" w:rsidRPr="00000000" w14:paraId="00000020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Hukuki bir sorunla karşılaşmamak için bir avukata danışmanız önerilir.</w:t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2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3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4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5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</w:rPr>
    </w:rPrDefault>
    <w:pPrDefault>
      <w:pPr>
        <w:widowControl w:val="0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i w:val="0"/>
      <w:sz w:val="48"/>
      <w:szCs w:val="48"/>
    </w:rPr>
  </w:style>
  <w:style w:type="paragraph" w:styleId="Heading2">
    <w:name w:val="heading 2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25" w:before="225" w:lineRule="auto"/>
    </w:pPr>
    <w:rPr>
      <w:b w:val="1"/>
      <w:i w:val="0"/>
      <w:sz w:val="36"/>
      <w:szCs w:val="36"/>
    </w:rPr>
  </w:style>
  <w:style w:type="paragraph" w:styleId="Heading3">
    <w:name w:val="heading 3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i w:val="0"/>
      <w:sz w:val="28"/>
      <w:szCs w:val="28"/>
    </w:rPr>
  </w:style>
  <w:style w:type="paragraph" w:styleId="Heading4">
    <w:name w:val="heading 4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i w:val="0"/>
      <w:sz w:val="24"/>
      <w:szCs w:val="24"/>
    </w:rPr>
  </w:style>
  <w:style w:type="paragraph" w:styleId="Heading5">
    <w:name w:val="heading 5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i w:val="0"/>
      <w:sz w:val="18"/>
      <w:szCs w:val="18"/>
    </w:rPr>
  </w:style>
  <w:style w:type="paragraph" w:styleId="Heading6">
    <w:name w:val="heading 6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360" w:before="360" w:lineRule="auto"/>
    </w:pPr>
    <w:rPr>
      <w:b w:val="1"/>
      <w:i w:val="0"/>
      <w:sz w:val="16"/>
      <w:szCs w:val="16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