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Karşılıklı Sözleşme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 (İŞVEREN/MAL SAHİBİ/HİZMET VEREN):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 (İŞÇİ/KİRACI/HİZMET ALAN):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______________________________________________________________________________________________________________________________________________________________________________________________________________________________________________________________ konusuyla ilgili olarak 1. TARAF ile 2. TARAF arasında akdedilen karşılıklı bir anlaşmadır.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TARAFIN HAK VE YÜKÜMLÜLÜKLERİ: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(1. Tarafın sözleşme kapsamındaki yükümlülükleri detaylı olarak listelenir.)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(1. Tarafın sözleşme kapsamındaki hakları detaylı olarak listelenir.)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TARAFIN HAK VE YÜKÜMLÜLÜKLERİ: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(2. Tarafın sözleşme kapsamındaki yükümlülükleri detaylı olarak listelenir.)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(2. Tarafın sözleşme kapsamındaki hakları detaylı olarak listelenir.)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 bedeli, ödeme şekli, taksit sayısı, ödeme tarihleri, gecikme faizi gibi ödeme koşulları detaylı olarak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karşılıklı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