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69" w:rsidRDefault="00463269" w:rsidP="00463269">
      <w:pPr>
        <w:pStyle w:val="NormalWeb"/>
        <w:spacing w:before="0" w:beforeAutospacing="0" w:after="80" w:afterAutospacing="0" w:line="360" w:lineRule="auto"/>
        <w:textAlignment w:val="baseline"/>
        <w:rPr>
          <w:rStyle w:val="Gl"/>
          <w:color w:val="000000"/>
          <w:bdr w:val="none" w:sz="0" w:space="0" w:color="auto" w:frame="1"/>
          <w:lang w:val="tr-TR"/>
        </w:rPr>
      </w:pPr>
      <w:bookmarkStart w:id="0" w:name="_GoBack"/>
      <w:bookmarkEnd w:id="0"/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center"/>
        <w:textAlignment w:val="baseline"/>
        <w:rPr>
          <w:rStyle w:val="Gl"/>
          <w:b w:val="0"/>
          <w:bCs w:val="0"/>
          <w:color w:val="000000"/>
          <w:lang w:val="tr-TR"/>
        </w:rPr>
      </w:pPr>
      <w:r>
        <w:rPr>
          <w:rStyle w:val="Gl"/>
          <w:color w:val="000000"/>
          <w:bdr w:val="none" w:sz="0" w:space="0" w:color="auto" w:frame="1"/>
          <w:lang w:val="tr-TR"/>
        </w:rPr>
        <w:t>…………….. MAHKEMESİ SAYIN HAKİMLİĞİNE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color w:val="000000"/>
          <w:bdr w:val="none" w:sz="0" w:space="0" w:color="auto" w:frame="1"/>
        </w:rPr>
      </w:pP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</w:pPr>
      <w:r>
        <w:rPr>
          <w:rStyle w:val="Gl"/>
          <w:color w:val="000000"/>
          <w:bdr w:val="none" w:sz="0" w:space="0" w:color="auto" w:frame="1"/>
        </w:rPr>
        <w:t>DAVACI: </w:t>
      </w:r>
      <w:r>
        <w:rPr>
          <w:color w:val="000000"/>
        </w:rPr>
        <w:t>Ad Soyad (</w:t>
      </w:r>
      <w:r>
        <w:rPr>
          <w:b/>
          <w:bCs/>
          <w:color w:val="000000"/>
        </w:rPr>
        <w:t>TC Kimlik No:</w:t>
      </w:r>
      <w:r>
        <w:rPr>
          <w:b/>
          <w:bCs/>
          <w:color w:val="000000"/>
          <w:lang w:val="tr-TR"/>
        </w:rPr>
        <w:t xml:space="preserve"> </w:t>
      </w:r>
      <w:r>
        <w:rPr>
          <w:color w:val="000000"/>
        </w:rPr>
        <w:t>…)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b/>
          <w:bCs/>
          <w:color w:val="000000"/>
          <w:lang w:val="tr-TR"/>
        </w:rPr>
      </w:pPr>
      <w:r>
        <w:rPr>
          <w:b/>
          <w:bCs/>
          <w:color w:val="000000"/>
          <w:lang w:val="tr-TR"/>
        </w:rPr>
        <w:t>ADRES  :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color w:val="000000"/>
        </w:rPr>
      </w:pPr>
      <w:r>
        <w:rPr>
          <w:rStyle w:val="Gl"/>
          <w:color w:val="000000"/>
          <w:bdr w:val="none" w:sz="0" w:space="0" w:color="auto" w:frame="1"/>
        </w:rPr>
        <w:t>DAVALI: </w:t>
      </w:r>
      <w:r>
        <w:rPr>
          <w:color w:val="000000"/>
        </w:rPr>
        <w:t>Ad Soyad (</w:t>
      </w:r>
      <w:r>
        <w:rPr>
          <w:b/>
          <w:bCs/>
          <w:color w:val="000000"/>
        </w:rPr>
        <w:t>TC Kimlik No:</w:t>
      </w:r>
      <w:r>
        <w:rPr>
          <w:color w:val="000000"/>
        </w:rPr>
        <w:t xml:space="preserve"> …)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b/>
          <w:bCs/>
          <w:color w:val="000000"/>
          <w:lang w:val="tr-TR"/>
        </w:rPr>
      </w:pPr>
      <w:r>
        <w:rPr>
          <w:b/>
          <w:bCs/>
          <w:color w:val="000000"/>
        </w:rPr>
        <w:t>A</w:t>
      </w:r>
      <w:r>
        <w:rPr>
          <w:b/>
          <w:bCs/>
          <w:color w:val="000000"/>
          <w:lang w:val="tr-TR"/>
        </w:rPr>
        <w:t>DRES  :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</w:rPr>
      </w:pPr>
      <w:r>
        <w:rPr>
          <w:rStyle w:val="Gl"/>
          <w:color w:val="000000"/>
          <w:bdr w:val="none" w:sz="0" w:space="0" w:color="auto" w:frame="1"/>
        </w:rPr>
        <w:t>KONU</w:t>
      </w:r>
      <w:r>
        <w:rPr>
          <w:rStyle w:val="Gl"/>
          <w:color w:val="000000"/>
          <w:bdr w:val="none" w:sz="0" w:space="0" w:color="auto" w:frame="1"/>
          <w:lang w:val="tr-TR"/>
        </w:rPr>
        <w:t xml:space="preserve">    </w:t>
      </w:r>
      <w:r>
        <w:rPr>
          <w:rStyle w:val="Gl"/>
          <w:color w:val="000000"/>
          <w:bdr w:val="none" w:sz="0" w:space="0" w:color="auto" w:frame="1"/>
        </w:rPr>
        <w:t>: </w:t>
      </w:r>
      <w:r>
        <w:rPr>
          <w:color w:val="000000"/>
        </w:rPr>
        <w:t>Tahliye talepli dava dilekçesidir.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b w:val="0"/>
          <w:bCs w:val="0"/>
          <w:color w:val="000000"/>
        </w:rPr>
      </w:pPr>
      <w:r>
        <w:rPr>
          <w:rStyle w:val="Gl"/>
          <w:color w:val="000000"/>
          <w:bdr w:val="none" w:sz="0" w:space="0" w:color="auto" w:frame="1"/>
        </w:rPr>
        <w:t>AÇIKLAMALAR: 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b w:val="0"/>
          <w:bCs w:val="0"/>
          <w:color w:val="000000"/>
        </w:rPr>
      </w:pPr>
      <w:r>
        <w:rPr>
          <w:rStyle w:val="Gl"/>
          <w:color w:val="000000"/>
          <w:bdr w:val="none" w:sz="0" w:space="0" w:color="auto" w:frame="1"/>
        </w:rPr>
        <w:t>1</w:t>
      </w:r>
      <w:r>
        <w:rPr>
          <w:rStyle w:val="Gl"/>
          <w:color w:val="000000"/>
          <w:bdr w:val="none" w:sz="0" w:space="0" w:color="auto" w:frame="1"/>
          <w:lang w:val="tr-TR"/>
        </w:rPr>
        <w:t>.</w:t>
      </w:r>
      <w:r>
        <w:rPr>
          <w:rStyle w:val="Gl"/>
          <w:color w:val="000000"/>
          <w:bdr w:val="none" w:sz="0" w:space="0" w:color="auto" w:frame="1"/>
        </w:rPr>
        <w:t> </w:t>
      </w:r>
      <w:r>
        <w:rPr>
          <w:color w:val="000000"/>
        </w:rPr>
        <w:t>Davacı</w:t>
      </w:r>
      <w:proofErr w:type="spellStart"/>
      <w:r>
        <w:rPr>
          <w:color w:val="000000"/>
          <w:lang w:val="tr-TR"/>
        </w:rPr>
        <w:t>nın</w:t>
      </w:r>
      <w:proofErr w:type="spellEnd"/>
      <w:r>
        <w:rPr>
          <w:color w:val="000000"/>
        </w:rPr>
        <w:t xml:space="preserve"> sahibi olduğu konut üzerinden kiracı</w:t>
      </w:r>
      <w:r>
        <w:rPr>
          <w:color w:val="000000"/>
          <w:lang w:val="tr-TR"/>
        </w:rPr>
        <w:t>,</w:t>
      </w:r>
      <w:r>
        <w:rPr>
          <w:color w:val="000000"/>
        </w:rPr>
        <w:t xml:space="preserve"> davalı ile kira sözleşmesi düzenlenmiştir. İlgili sözleşme …/…/…</w:t>
      </w:r>
      <w:r>
        <w:rPr>
          <w:color w:val="000000"/>
          <w:lang w:val="tr-TR"/>
        </w:rPr>
        <w:t>.</w:t>
      </w:r>
      <w:r>
        <w:rPr>
          <w:color w:val="000000"/>
        </w:rPr>
        <w:t xml:space="preserve"> tarihinde aylık </w:t>
      </w:r>
      <w:r>
        <w:rPr>
          <w:color w:val="000000"/>
          <w:lang w:val="tr-TR"/>
        </w:rPr>
        <w:t>3</w:t>
      </w:r>
      <w:r>
        <w:rPr>
          <w:color w:val="000000"/>
        </w:rPr>
        <w:t>.000,000 TL bedel olmak kaydıyla taraflar arasında anlaşma sağlanmıştır.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b w:val="0"/>
          <w:bCs w:val="0"/>
          <w:color w:val="000000"/>
        </w:rPr>
      </w:pPr>
      <w:r>
        <w:rPr>
          <w:rStyle w:val="Gl"/>
          <w:color w:val="000000"/>
          <w:bdr w:val="none" w:sz="0" w:space="0" w:color="auto" w:frame="1"/>
        </w:rPr>
        <w:t>2</w:t>
      </w:r>
      <w:r>
        <w:rPr>
          <w:rStyle w:val="Gl"/>
          <w:color w:val="000000"/>
          <w:bdr w:val="none" w:sz="0" w:space="0" w:color="auto" w:frame="1"/>
          <w:lang w:val="tr-TR"/>
        </w:rPr>
        <w:t>.</w:t>
      </w:r>
      <w:r>
        <w:rPr>
          <w:rStyle w:val="Gl"/>
          <w:color w:val="000000"/>
          <w:bdr w:val="none" w:sz="0" w:space="0" w:color="auto" w:frame="1"/>
        </w:rPr>
        <w:t> </w:t>
      </w:r>
      <w:r>
        <w:rPr>
          <w:color w:val="000000"/>
        </w:rPr>
        <w:t>Ancak taraflar arasındaki kira sözleşmesinin süresi sona ermeye yakın olan …/…/…</w:t>
      </w:r>
      <w:r>
        <w:rPr>
          <w:color w:val="000000"/>
          <w:lang w:val="tr-TR"/>
        </w:rPr>
        <w:t>.</w:t>
      </w:r>
      <w:r>
        <w:rPr>
          <w:color w:val="000000"/>
        </w:rPr>
        <w:t xml:space="preserve"> tarihinde, noterlik tarafından kira sözleşmesinin yenilemeyeceği bildirilmiş, sözleşme süresinin sona erdiği gün davaya konu olan yerin tahliye edilerek anahtar teslimi ihtarında bulunulmuştur.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</w:pPr>
      <w:r>
        <w:rPr>
          <w:rStyle w:val="Gl"/>
          <w:color w:val="000000"/>
          <w:bdr w:val="none" w:sz="0" w:space="0" w:color="auto" w:frame="1"/>
        </w:rPr>
        <w:t>3</w:t>
      </w:r>
      <w:r>
        <w:rPr>
          <w:rStyle w:val="Gl"/>
          <w:color w:val="000000"/>
          <w:bdr w:val="none" w:sz="0" w:space="0" w:color="auto" w:frame="1"/>
          <w:lang w:val="tr-TR"/>
        </w:rPr>
        <w:t>.</w:t>
      </w:r>
      <w:r>
        <w:rPr>
          <w:rStyle w:val="Gl"/>
          <w:color w:val="000000"/>
          <w:bdr w:val="none" w:sz="0" w:space="0" w:color="auto" w:frame="1"/>
        </w:rPr>
        <w:t> </w:t>
      </w:r>
      <w:r>
        <w:rPr>
          <w:color w:val="000000"/>
        </w:rPr>
        <w:t>Kira sözleşmesinden ileri gelen hükümlere uymamış olduğundan sözleşme hükümlerini ihlal etmiştir.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color w:val="000000"/>
          <w:lang w:val="tr-TR"/>
        </w:rPr>
      </w:pPr>
      <w:r>
        <w:rPr>
          <w:b/>
          <w:bCs/>
          <w:color w:val="000000"/>
          <w:lang w:val="tr-TR"/>
        </w:rPr>
        <w:t>DELİLLER:</w:t>
      </w:r>
      <w:r>
        <w:rPr>
          <w:color w:val="000000"/>
          <w:lang w:val="tr-TR"/>
        </w:rPr>
        <w:t xml:space="preserve"> Kira sözleşmesi, ihtarname ve her türlü delil.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b w:val="0"/>
          <w:bCs w:val="0"/>
        </w:rPr>
      </w:pPr>
      <w:r>
        <w:rPr>
          <w:b/>
          <w:bCs/>
          <w:color w:val="000000"/>
          <w:lang w:val="tr-TR"/>
        </w:rPr>
        <w:t>HUKUKİ SEBEPLER:</w:t>
      </w:r>
      <w:r>
        <w:rPr>
          <w:color w:val="000000"/>
          <w:lang w:val="tr-TR"/>
        </w:rPr>
        <w:t xml:space="preserve"> TBK. </w:t>
      </w:r>
      <w:proofErr w:type="spellStart"/>
      <w:r>
        <w:rPr>
          <w:color w:val="000000"/>
          <w:lang w:val="tr-TR"/>
        </w:rPr>
        <w:t>md.</w:t>
      </w:r>
      <w:proofErr w:type="spellEnd"/>
      <w:r>
        <w:rPr>
          <w:color w:val="000000"/>
          <w:lang w:val="tr-TR"/>
        </w:rPr>
        <w:t xml:space="preserve"> ve ilgili mevzuat.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Style w:val="Gl"/>
          <w:b w:val="0"/>
          <w:bCs w:val="0"/>
          <w:color w:val="000000"/>
        </w:rPr>
      </w:pPr>
      <w:r>
        <w:rPr>
          <w:rStyle w:val="Gl"/>
          <w:color w:val="000000"/>
          <w:bdr w:val="none" w:sz="0" w:space="0" w:color="auto" w:frame="1"/>
        </w:rPr>
        <w:t xml:space="preserve">SONUÇ </w:t>
      </w:r>
      <w:r>
        <w:rPr>
          <w:rStyle w:val="Gl"/>
          <w:color w:val="000000"/>
          <w:bdr w:val="none" w:sz="0" w:space="0" w:color="auto" w:frame="1"/>
          <w:lang w:val="tr-TR"/>
        </w:rPr>
        <w:t>VE</w:t>
      </w:r>
      <w:r>
        <w:rPr>
          <w:rStyle w:val="Gl"/>
          <w:color w:val="000000"/>
          <w:bdr w:val="none" w:sz="0" w:space="0" w:color="auto" w:frame="1"/>
        </w:rPr>
        <w:t xml:space="preserve"> İSTEM: </w:t>
      </w:r>
      <w:r>
        <w:rPr>
          <w:color w:val="000000"/>
        </w:rPr>
        <w:t>Yukarıda belirtilen ve gerekçelendirilen nedenlerle</w:t>
      </w:r>
      <w:r>
        <w:rPr>
          <w:color w:val="000000"/>
          <w:lang w:val="tr-TR"/>
        </w:rPr>
        <w:t xml:space="preserve">, </w:t>
      </w:r>
      <w:r>
        <w:rPr>
          <w:color w:val="000000"/>
        </w:rPr>
        <w:t xml:space="preserve">sözleşmenin feshi ile taşınmazın tahliyesine karar verilmesini </w:t>
      </w:r>
      <w:r>
        <w:rPr>
          <w:color w:val="000000"/>
          <w:lang w:val="tr-TR"/>
        </w:rPr>
        <w:t xml:space="preserve">Sayın Mahkemenizden arz ve </w:t>
      </w:r>
      <w:r>
        <w:rPr>
          <w:color w:val="000000"/>
        </w:rPr>
        <w:t>talep ederim.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right"/>
        <w:textAlignment w:val="baseline"/>
        <w:rPr>
          <w:rStyle w:val="Gl"/>
          <w:b w:val="0"/>
          <w:bCs w:val="0"/>
          <w:color w:val="000000"/>
          <w:bdr w:val="none" w:sz="0" w:space="0" w:color="auto" w:frame="1"/>
          <w:lang w:val="tr-TR"/>
        </w:rPr>
      </w:pP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right"/>
        <w:textAlignment w:val="baseline"/>
        <w:rPr>
          <w:rStyle w:val="Gl"/>
          <w:b w:val="0"/>
          <w:bCs w:val="0"/>
          <w:color w:val="000000"/>
          <w:bdr w:val="none" w:sz="0" w:space="0" w:color="auto" w:frame="1"/>
          <w:lang w:val="tr-TR"/>
        </w:rPr>
      </w:pPr>
      <w:r>
        <w:rPr>
          <w:rStyle w:val="Gl"/>
          <w:b w:val="0"/>
          <w:bCs w:val="0"/>
          <w:color w:val="000000"/>
          <w:bdr w:val="none" w:sz="0" w:space="0" w:color="auto" w:frame="1"/>
          <w:lang w:val="tr-TR"/>
        </w:rPr>
        <w:t>…/…/….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right"/>
        <w:textAlignment w:val="baseline"/>
        <w:rPr>
          <w:b/>
          <w:bCs/>
        </w:rPr>
      </w:pPr>
      <w:r>
        <w:rPr>
          <w:rStyle w:val="Gl"/>
          <w:b w:val="0"/>
          <w:bCs w:val="0"/>
          <w:color w:val="000000"/>
          <w:bdr w:val="none" w:sz="0" w:space="0" w:color="auto" w:frame="1"/>
        </w:rPr>
        <w:t>Davacı</w:t>
      </w:r>
    </w:p>
    <w:p w:rsidR="00463269" w:rsidRDefault="00463269" w:rsidP="00463269">
      <w:pPr>
        <w:pStyle w:val="NormalWeb"/>
        <w:spacing w:before="0" w:beforeAutospacing="0" w:after="80" w:afterAutospacing="0" w:line="360" w:lineRule="auto"/>
        <w:jc w:val="right"/>
        <w:textAlignment w:val="baseline"/>
        <w:rPr>
          <w:b/>
          <w:bCs/>
          <w:color w:val="000000"/>
        </w:rPr>
      </w:pPr>
      <w:r>
        <w:rPr>
          <w:rStyle w:val="Gl"/>
          <w:b w:val="0"/>
          <w:bCs w:val="0"/>
          <w:color w:val="000000"/>
          <w:bdr w:val="none" w:sz="0" w:space="0" w:color="auto" w:frame="1"/>
        </w:rPr>
        <w:t>Ad Soyad</w:t>
      </w:r>
    </w:p>
    <w:p w:rsidR="00463269" w:rsidRPr="00FD0FC8" w:rsidRDefault="00463269" w:rsidP="00FD0FC8">
      <w:pPr>
        <w:pStyle w:val="NormalWeb"/>
        <w:spacing w:before="0" w:beforeAutospacing="0" w:after="80" w:afterAutospacing="0" w:line="360" w:lineRule="auto"/>
        <w:jc w:val="right"/>
        <w:textAlignment w:val="baseline"/>
        <w:rPr>
          <w:color w:val="000000"/>
          <w:bdr w:val="none" w:sz="0" w:space="0" w:color="auto" w:frame="1"/>
        </w:rPr>
      </w:pPr>
      <w:r>
        <w:rPr>
          <w:rStyle w:val="Gl"/>
          <w:b w:val="0"/>
          <w:bCs w:val="0"/>
          <w:color w:val="000000"/>
          <w:bdr w:val="none" w:sz="0" w:space="0" w:color="auto" w:frame="1"/>
        </w:rPr>
        <w:t>İmza</w:t>
      </w:r>
    </w:p>
    <w:sectPr w:rsidR="00463269" w:rsidRPr="00FD0FC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269"/>
    <w:rsid w:val="00463269"/>
    <w:rsid w:val="00F55BB5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D1F46-A642-457C-8648-72DC34A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326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463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