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KİRACININ KİRA SÖZLEŞMESİNİN FESİH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[Kiracının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Adı Soyadı] [Ev Sahibinin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 Sözleşmesinin Feshi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[Ev Sahibinin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Sözleşmesi Başlangıç Tarihi] tarihinde imzalanan ve [Kiralanan Konutun Adresi] adresindeki konutu kapsayan kira sözleşmemiz halen yürürlüktedir.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kira sözleşmesinin [Sözleşmede Belirtilen Fesih Süresi] madde/bendinde belirtilen bildirim süresi olan [Bildirim Süresi] sonunda, yani [Tahliye Tarihi] tarihinde kira sözleşmesini feshedeceğimi ve konutu tahliye edeceğimi bildiririm.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[Fesih Nedeni (Örneğin: Başka bir şehre taşınma, maddi imkansızlıklar vb.)] nedeniyle kira sözleşmesini feshetme kararı aldığımı belirtmek isterim.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sözleşmesinin sona ermesiyle birlikte, konutu size eksiksiz ve hasarsız bir şekilde teslim edeceğimi taahhüt ederim. Ayrıca, depozito bedelimin tarafıma iade edilmesini talep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sunar, iyi günler dilerim.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İmzası] [Kiracının Adı Soyadı]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 örneği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diğer belgeler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kira sözleşmesinin özel şartlarına ve yasal düzenlemelere göre değişebilir.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bildirimi, kira sözleşmesinde belirtilen bildirim süresine uygun olarak yapılmalıdır.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fesih bildiriminde fesih nedenini belirtmek zorunda değildir, ancak belirtmesi durumunda ev sahibinin itiraz hakkı doğabilir.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 sözleşmesini dilediği zaman feshedebilir. Ancak, sözleşmede belirtilen bildirim süresine uymaması durumunda ev sahibine karşı sorumlu olabilir.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 sahibi, kiracının fesih bildirimine itiraz etmek isterse, fesih bildiriminin kendisine tebliğ edildiği tarihten itibaren 1 ay içinde sulh hukuk mahkemesine başvurabilir.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