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 BEDELİNİN ÖDENMEMESİNE İLİŞKİN 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 Sahibinin Adı Soyadı] [Ev Sahibinin Adresi] [Telefon Numarası] [E-posta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[Kiracının Adı Soyadı] [Kiralanan Konutun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Kira Borcunun Ödenmesi Hakkında İhtar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[Kiracının Adı Soyadı],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Sözleşmesi Başlangıç Tarihi] tarihinde imzalanan ve [Kiralanan Konutun Adresi] adresindeki konutu kapsayan kira sözleşmemiz gereğince, kira bedelinin her ayın [Ödeme Günü] günü ödenmesi gerekmektedir.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tarafınızdan [Ödenmeyen Kira Dönemi] dönemine ait [Borç Miktarı] TL kira borcunuz bulunmaktadır.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 ile, kira borcunuzu en geç [Son Ödeme Tarihi] tarihine kadar [Ödeme Şekli (örneğin: banka hesabına havale, elden ödeme vb.)] ile ödemenizi talep ederim.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Aksi takdirde, yasal haklarımı kullanarak icra takibi başlatacağımı ve kira sözleşmesini feshedeceğimi bildiririm. Ayrıca, ödenmeyen kira bedeli ve gecikme faizi ile birlikte, icra takibi ve dava masrafları da tarafınızdan tahsil edilecektir.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bilgilerinize sunar, iyi günler dilerim.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 Sahibinin İmzası] [Ev Sahibinin Adı Soyadı]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sözleşmesi örneği</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Ödenmemiş kira makbuzları (varsa)</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kira sözleşmesinin özel şartlarına ve yasal düzenlemelere göre değişebilir.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önerilir.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veya iadeli taahhütlü mektupla göndermeniz, hukuki açıdan daha güvenli olacaktır.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kira borcunu belirtilen süre içinde ödemezse, ev sahibi icra takibi başlatabilir ve kira sözleşmesini feshedebilir.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kira borcunu ödemekte zorlanıyorsa, ev sahibi ile iletişime geçerek ödeme planı yapabilir.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Ev sahibi, kiracıya karşı iyi niyetli davranmalı ve sorunu çözmek için uzlaşmacı bir tutum sergilemelidir.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 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