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Kırtasiye Malzemeleri Teknik Şartnamesi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Amaç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[Kurum Adı]'nın ihtiyaç duyduğu kırtasiye malzemelerinin satın alınmasına ilişkin teknik gereklilikleri belirlemek amacıyla hazırlanmıştır.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Kapsam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şartname, aşağıdaki kırtasiye malzemelerini kapsar: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Yazı Gereçleri: Tükenmez kalem, kurşun kalem, fosforlu kalem, keçeli kalem, pilot kalem, versatil kalem, tahta kalemi, silgi, kalemtıraş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Kağıt Ürünleri: A4 fotokopi kağıdı, renkli fotokopi kağıdı, A3 fotokopi kağıdı, 1. hamur kağıt, not defteri, ajanda, zarf, klasör, dosya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Büro Malzemeleri: Zımba, zımba teli, ataş, raptiye, bant, makas, yapıştırıcı, delgeç, cetvel, hesap makinesi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Malzemeler: Yazı tahtası kalemi, beyaz tahta kalemi, silme süngeri, mürekkep, kartuş, toner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Teknik Özellikler</w:t>
      </w:r>
    </w:p>
    <w:p w:rsidR="00000000" w:rsidDel="00000000" w:rsidP="00000000" w:rsidRDefault="00000000" w:rsidRPr="00000000" w14:paraId="0000000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Yazı Gereçleri:</w:t>
      </w:r>
    </w:p>
    <w:p w:rsidR="00000000" w:rsidDel="00000000" w:rsidP="00000000" w:rsidRDefault="00000000" w:rsidRPr="00000000" w14:paraId="0000000D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Tükenmez kalem: Mavi, siyah ve kırmızı renklerde, kaliteli mürekkepli, akıtmayan, ergonomik tasarımlı, uzun ömürlü</w:t>
      </w:r>
    </w:p>
    <w:p w:rsidR="00000000" w:rsidDel="00000000" w:rsidP="00000000" w:rsidRDefault="00000000" w:rsidRPr="00000000" w14:paraId="0000000E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Kurşun kalem: HB, B, 2B uçlu, kolay açılır, kırılmaya dayanıklı</w:t>
      </w:r>
    </w:p>
    <w:p w:rsidR="00000000" w:rsidDel="00000000" w:rsidP="00000000" w:rsidRDefault="00000000" w:rsidRPr="00000000" w14:paraId="0000000F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Fosforlu kalem: Sarı, pembe, turuncu, yeşil renklerde, parlak ve canlı renkler, kolayca silinebilir</w:t>
      </w:r>
    </w:p>
    <w:p w:rsidR="00000000" w:rsidDel="00000000" w:rsidP="00000000" w:rsidRDefault="00000000" w:rsidRPr="00000000" w14:paraId="00000010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Keçeli kalem: Çeşitli renklerde, canlı ve kalıcı renkler, koku yapmayan, çabuk kuruyan</w:t>
      </w:r>
    </w:p>
    <w:p w:rsidR="00000000" w:rsidDel="00000000" w:rsidP="00000000" w:rsidRDefault="00000000" w:rsidRPr="00000000" w14:paraId="00000011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Pilot kalem: Siyah, mavi, kırmızı renklerde, ince uçlu, akıtmayan, uzun ömürlü</w:t>
      </w:r>
    </w:p>
    <w:p w:rsidR="00000000" w:rsidDel="00000000" w:rsidP="00000000" w:rsidRDefault="00000000" w:rsidRPr="00000000" w14:paraId="00000012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Versatil kalem: Mavi, siyah, kırmızı renklerde, orta uçlu, akıtmayan, uzun ömürlü</w:t>
      </w:r>
    </w:p>
    <w:p w:rsidR="00000000" w:rsidDel="00000000" w:rsidP="00000000" w:rsidRDefault="00000000" w:rsidRPr="00000000" w14:paraId="00000013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Tahta kalemi: Beyaz ve renkli, tozutmayan, kolay silinebilir</w:t>
      </w:r>
    </w:p>
    <w:p w:rsidR="00000000" w:rsidDel="00000000" w:rsidP="00000000" w:rsidRDefault="00000000" w:rsidRPr="00000000" w14:paraId="00000014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Silgi: Yumuşak ve leke bırakmayan, kalemin izini iyi çıkaran</w:t>
      </w:r>
    </w:p>
    <w:p w:rsidR="00000000" w:rsidDel="00000000" w:rsidP="00000000" w:rsidRDefault="00000000" w:rsidRPr="00000000" w14:paraId="00000015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Kalemtıraş: Metal veya plastik gövdeli, dayanıklı, keskin bıçaklı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Kağıt Ürünleri: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A4 fotokopi kağıdı: 80 gr/m², beyaz, çift taraflı kullanıma uygun, yüksek kaliteli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Renkli fotokopi kağıdı: 80 gr/m², çeşitli renklerde, canlı ve kalıcı renkler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A3 fotokopi kağıdı: 80 gr/m², beyaz, çift taraflı kullanıma uygun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960" w:hanging="360"/>
      </w:pPr>
      <w:r w:rsidDel="00000000" w:rsidR="00000000" w:rsidRPr="00000000">
        <w:rPr>
          <w:color w:val="1f1f1f"/>
          <w:rtl w:val="0"/>
        </w:rPr>
        <w:t xml:space="preserve">hamur kağıt: 80 gr/m², beyaz, pürüzsüz yüzeyli, yüksek kaliteli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Not defteri: Çeşitli boyutlarda, çizgili, kareli veya düz, kaliteli kağıtlı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Ajanda: Günlük, haftalık veya aylık planlama için, kaliteli kağıtlı, kullanışlı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Zarf: Çeşitli boyutlarda, beyaz veya kahverengi, kendinden yapışkanlı veya yapışkansız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Klasör: Çeşitli renk ve boyutlarda, karton veya plastik malzemeden, dayanıklı, dosya saklamaya uygun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Dosya: Çeşitli renk ve boyutlarda, karton veya plastik malzemeden, dayanıklı, evrak saklamaya uygun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Büro Malzemeleri: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Zımba: Metal veya plastik gövdeli, dayanıklı, farklı boyutlarda zımba teli kullanabilen</w:t>
      </w:r>
    </w:p>
    <w:p w:rsidR="00000000" w:rsidDel="00000000" w:rsidP="00000000" w:rsidRDefault="00000000" w:rsidRPr="00000000" w14:paraId="0000002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Zımba teli: Çeşitli boyutlarda, paslanmaz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Ataş: Çeşitli boyutlarda, galvanizli veya plastik kaplı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Raptiye: Çeşitli renklerde, metal veya plastik başlıklı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Bant: Şeffaf, kahverengi veya renkli, farklı genişliklerde, kolay koparılabilir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Makas: Çelik bıçaklı, keskin, ergonomik tasarımlı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Yapıştırıcı: Sıvı veya stick yapıştırıcı, hızlı kuruyan, leke bırakmayan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Delgeç: Metal gövdeli, dayanıklı, farklı sayıda delik açabilen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Cetvel: 30 cm, 50 cm veya 100 cm uzunluğunda, plastik veya metal malzemeden</w:t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Hesap makinesi: Temel işlemleri yapabilen, güneş enerjili veya pilli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Diğer Malzemeler: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Yazı tahtası kalemi: Siyah, mavi, kırmızı ve yeşil renklerde, tozutmayan, kolay silinebilir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Beyaz tahta kalemi: Siyah, mavi, kırmızı ve yeşil renklerde, canlı ve kalıcı renkler</w:t>
      </w:r>
    </w:p>
    <w:p w:rsidR="00000000" w:rsidDel="00000000" w:rsidP="00000000" w:rsidRDefault="00000000" w:rsidRPr="00000000" w14:paraId="0000002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Silme süngeri: Yumuşak ve toz bırakmayan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Mürekkep: Çeşitli renklerde, dolma kalemlere uygun, akıtmayan</w:t>
      </w:r>
    </w:p>
    <w:p w:rsidR="00000000" w:rsidDel="00000000" w:rsidP="00000000" w:rsidRDefault="00000000" w:rsidRPr="00000000" w14:paraId="0000003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Kartuş ve toner: Yazıcı modeline uygun, orijinal veya muadil, yüksek baskı kapasiteli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Teslimat Koşulları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Yeri:</w:t>
      </w:r>
      <w:r w:rsidDel="00000000" w:rsidR="00000000" w:rsidRPr="00000000">
        <w:rPr>
          <w:color w:val="1f1f1f"/>
          <w:rtl w:val="0"/>
        </w:rPr>
        <w:t xml:space="preserve"> [Kurum Adı]'nın belirleyeceği adres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Teslimat Süresi:</w:t>
      </w:r>
      <w:r w:rsidDel="00000000" w:rsidR="00000000" w:rsidRPr="00000000">
        <w:rPr>
          <w:color w:val="1f1f1f"/>
          <w:rtl w:val="0"/>
        </w:rPr>
        <w:t xml:space="preserve"> Sözleşme imzalandıktan sonra en geç [belirlenen süre] gün içinde</w:t>
      </w:r>
    </w:p>
    <w:p w:rsidR="00000000" w:rsidDel="00000000" w:rsidP="00000000" w:rsidRDefault="00000000" w:rsidRPr="00000000" w14:paraId="0000003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Teslim Şekli:</w:t>
      </w:r>
      <w:r w:rsidDel="00000000" w:rsidR="00000000" w:rsidRPr="00000000">
        <w:rPr>
          <w:color w:val="1f1f1f"/>
          <w:rtl w:val="0"/>
        </w:rPr>
        <w:t xml:space="preserve"> Malzemeler, sağlam ve hasarsız bir şekilde paketlenmiş olarak teslim edilecektir.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Garanti Koşulları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Süresi:</w:t>
      </w:r>
      <w:r w:rsidDel="00000000" w:rsidR="00000000" w:rsidRPr="00000000">
        <w:rPr>
          <w:color w:val="1f1f1f"/>
          <w:rtl w:val="0"/>
        </w:rPr>
        <w:t xml:space="preserve"> Malzemelerin üretici firma garantisi geçerli olacaktır.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Garanti Kapsamı:</w:t>
      </w:r>
      <w:r w:rsidDel="00000000" w:rsidR="00000000" w:rsidRPr="00000000">
        <w:rPr>
          <w:color w:val="1f1f1f"/>
          <w:rtl w:val="0"/>
        </w:rPr>
        <w:t xml:space="preserve"> Üretim hatalarından kaynaklanan arızalar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Diğer Hususlar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Marka:</w:t>
      </w:r>
      <w:r w:rsidDel="00000000" w:rsidR="00000000" w:rsidRPr="00000000">
        <w:rPr>
          <w:color w:val="1f1f1f"/>
          <w:rtl w:val="0"/>
        </w:rPr>
        <w:t xml:space="preserve"> [Tercih edilen markalar belirtilebilir veya açık bırakılabilir]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Ambalaj:</w:t>
      </w:r>
      <w:r w:rsidDel="00000000" w:rsidR="00000000" w:rsidRPr="00000000">
        <w:rPr>
          <w:color w:val="1f1f1f"/>
          <w:rtl w:val="0"/>
        </w:rPr>
        <w:t xml:space="preserve"> Malzemelerin ambalajları, ürünlerin zarar görmeyecek şekilde tasarlanmış ve taşımaya uygun olmalıdır.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Etiketleme:</w:t>
      </w:r>
      <w:r w:rsidDel="00000000" w:rsidR="00000000" w:rsidRPr="00000000">
        <w:rPr>
          <w:color w:val="1f1f1f"/>
          <w:rtl w:val="0"/>
        </w:rPr>
        <w:t xml:space="preserve"> Malzemelerin etiketleri, Türkçe ve okunaklı olmalı, ürünün adı, markası, modeli, kullanım talimatları ve diğer gerekli bilgileri içermelidir.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Geçerlilik Süresi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teknik şartname, [başlangıç tarihi] tarihinden itibaren [bitiş tarihi] tarihine kadar geçerlidir.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[Kurum Adı] [Tedarikçi Firma]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Yetkilisi Adı Soyadı] [İmza Yetkilisi Adı Soyadı]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 [İmza]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9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