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Ünvanı]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[Kurum Adresi]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[Kişinin Adı Soyadı], [Kişinin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Konu: [Konu Başlığı]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[Kişinin Soyadı],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[Konunun Kişiye Özel Açıklaması]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[Kişiye Yönelik Talep veya Bilgilendirme]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sunar, iyi günler dileriz.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Adı Soyadı] [Yetkili Unvanı] [Kurum Kaşesi ve İmza]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  <w:r w:rsidDel="00000000" w:rsidR="00000000" w:rsidRPr="00000000">
        <w:rPr>
          <w:color w:val="1f1f1f"/>
          <w:rtl w:val="0"/>
        </w:rPr>
        <w:t xml:space="preserve"> [Gerekli Belgeler (varsa)]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MALİYE BAKANLIĞI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[Vergi Dairesi Adı]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10.07.2024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[Kişinin Adı Soyadı], [Kişinin Adresi]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Konu: Araç Vergisi Ödeme Hatırlatması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[Kişinin Soyadı],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[Plaka Numarası] plakalı aracınızın 2024 yılı motorlu taşıtlar vergisi birinci taksit ödemesi henüz yapılmamıştır.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Ödemenizi en geç [Son Ödeme Tarihi] tarihine kadar [Banka Adı] [IBAN Numarası] numaralı hesaba yatırmanız gerekmektedir. Aksi takdirde, gecikme faizi ve gecikme zammı uygulanacaktır.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sunar, iyi günler dileriz.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[Vergi Dairesi Müdürü Adı Soyadı] Vergi Dairesi Müdürü [Vergi Dairesi Kaşesi ve İmza]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