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Bir kontratın temel maddeleri şunlardır:</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Taraflar:</w:t>
      </w:r>
      <w:r w:rsidDel="00000000" w:rsidR="00000000" w:rsidRPr="00000000">
        <w:rPr>
          <w:color w:val="1f1f1f"/>
          <w:rtl w:val="0"/>
        </w:rPr>
        <w:t xml:space="preserve"> Sözleşmeye taraf olan kişilerin veya kurumların adı, soyadı/unvanı, T.C. kimlik numarası/vergi numarası, adresi, telefon numarası ve e-posta adresi gibi iletişim bilgileri belirtilir.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Sözleşmenin Konusu:</w:t>
      </w:r>
      <w:r w:rsidDel="00000000" w:rsidR="00000000" w:rsidRPr="00000000">
        <w:rPr>
          <w:color w:val="1f1f1f"/>
          <w:rtl w:val="0"/>
        </w:rPr>
        <w:t xml:space="preserve"> Sözleşmenin ne hakkında olduğu, hangi mal veya hizmetin alınıp satılacağı, hangi işin yapılacağı veya hangi konuda anlaşmaya varıldığı açıkça belirtilir.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Tarafların Hak ve Yükümlülükleri:</w:t>
      </w:r>
      <w:r w:rsidDel="00000000" w:rsidR="00000000" w:rsidRPr="00000000">
        <w:rPr>
          <w:color w:val="1f1f1f"/>
          <w:rtl w:val="0"/>
        </w:rPr>
        <w:t xml:space="preserve"> Sözleşmeye taraf olan kişilerin veya kurumların birbirlerine karşı ne gibi hakları ve yükümlülükleri olduğu detaylı bir şekilde açıklanır. Örneğin, bir alım satım sözleşmesinde satıcının malı teslim etme, alıcının da bedeli ödeme yükümlülüğü gibi.</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Sözleşme Bedeli ve Ödeme Şekli:</w:t>
      </w:r>
      <w:r w:rsidDel="00000000" w:rsidR="00000000" w:rsidRPr="00000000">
        <w:rPr>
          <w:color w:val="1f1f1f"/>
          <w:rtl w:val="0"/>
        </w:rPr>
        <w:t xml:space="preserve"> Eğer sözleşme bir bedel karşılığında yapılıyorsa, bu bedelin ne kadar olduğu ve nasıl ödeneceği (peşin, taksitli, havale, kredi kartı vb.) belirtilir.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Sözleşme Süresi:</w:t>
      </w:r>
      <w:r w:rsidDel="00000000" w:rsidR="00000000" w:rsidRPr="00000000">
        <w:rPr>
          <w:color w:val="1f1f1f"/>
          <w:rtl w:val="0"/>
        </w:rPr>
        <w:t xml:space="preserve"> Sözleşmenin ne kadar süreyle geçerli olacağı belirtilir. Belirli bir başlangıç ve bitiş tarihi olabilir veya süresiz olabilir.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Fesih:</w:t>
      </w:r>
      <w:r w:rsidDel="00000000" w:rsidR="00000000" w:rsidRPr="00000000">
        <w:rPr>
          <w:color w:val="1f1f1f"/>
          <w:rtl w:val="0"/>
        </w:rPr>
        <w:t xml:space="preserve"> Sözleşmenin hangi durumlarda ve nasıl feshedilebileceği belirtilir. Genellikle karşılıklı anlaşma, ihtarlı fesih, haklı nedenle fesih gibi seçenekler yer alır.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Uyuşmazlıkların Çözümü:</w:t>
      </w:r>
      <w:r w:rsidDel="00000000" w:rsidR="00000000" w:rsidRPr="00000000">
        <w:rPr>
          <w:color w:val="1f1f1f"/>
          <w:rtl w:val="0"/>
        </w:rPr>
        <w:t xml:space="preserve"> Taraflar arasında çıkabilecek anlaşmazlıkların nasıl çözüleceği belirtilir. Genellikle mahkeme veya tahkim yolu tercih edilir.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Hükümler:</w:t>
      </w:r>
      <w:r w:rsidDel="00000000" w:rsidR="00000000" w:rsidRPr="00000000">
        <w:rPr>
          <w:color w:val="1f1f1f"/>
          <w:rtl w:val="0"/>
        </w:rPr>
        <w:t xml:space="preserve"> Sözleşmeye özgü diğer hususlar (gizlilik, cezai şart, teminat, vergi, vb.) bu bölümde yer alır.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Yürürlük:</w:t>
      </w:r>
      <w:r w:rsidDel="00000000" w:rsidR="00000000" w:rsidRPr="00000000">
        <w:rPr>
          <w:color w:val="1f1f1f"/>
          <w:rtl w:val="0"/>
        </w:rPr>
        <w:t xml:space="preserve"> Sözleşmenin ne zaman yürürlüğe gireceği belirtilir. Genellikle tarafların imzaladığı tarihte yürürlüğe girer.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İmzalar:</w:t>
      </w:r>
      <w:r w:rsidDel="00000000" w:rsidR="00000000" w:rsidRPr="00000000">
        <w:rPr>
          <w:color w:val="1f1f1f"/>
          <w:rtl w:val="0"/>
        </w:rPr>
        <w:t xml:space="preserve"> Tarafların sözleşmeyi okuyup anladıklarını ve kabul ettiklerini gösteren imzaları yer alır.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Olarak Dikkat Edilmesi Gerekenler:</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Sözleşme Türüne Özgü Maddeler:</w:t>
      </w:r>
      <w:r w:rsidDel="00000000" w:rsidR="00000000" w:rsidRPr="00000000">
        <w:rPr>
          <w:color w:val="1f1f1f"/>
          <w:rtl w:val="0"/>
        </w:rPr>
        <w:t xml:space="preserve"> Yukarıdaki maddeler genel bir çerçeve sunar. Sözleşmenin türüne göre (kira, iş, hizmet, alım satım vb.) farklı maddeler eklenebilir. Örneğin, bir kira sözleşmesinde depozito, aidat, tadilat gibi konulara özel maddeler yer alabilir.</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Açık ve Anlaşılır Dil:</w:t>
      </w:r>
      <w:r w:rsidDel="00000000" w:rsidR="00000000" w:rsidRPr="00000000">
        <w:rPr>
          <w:color w:val="1f1f1f"/>
          <w:rtl w:val="0"/>
        </w:rPr>
        <w:t xml:space="preserve"> Sözleşme metni, tarafların kolayca anlayabileceği bir dille yazılmalıdır. Hukuki terimlerin açıklaması yapılmalı ve anlaşmazlıklara yol açabilecek ifadelerden kaçınılmalıdır.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Hukuki Danışmanlık:</w:t>
      </w:r>
      <w:r w:rsidDel="00000000" w:rsidR="00000000" w:rsidRPr="00000000">
        <w:rPr>
          <w:color w:val="1f1f1f"/>
          <w:rtl w:val="0"/>
        </w:rPr>
        <w:t xml:space="preserve"> Önemli bir sözleşme imzalamadan önce mutlaka bir avukata danışmak önemlidir. Avukat, sözleşmenin içeriğini inceleyerek haklarınızı korumanıza yardımcı olabilir.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