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Yazılım Lisans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LİSANSÖR (Yazılım Sahibi):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LİSANS ALAN (Kullanıcı):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LİSANSÖR'ün sahibi olduğu ve telif hakları kendisine ait olan _________________________________________ yazılımının (bundan sonra "Yazılım" olarak anılacaktır) LİSANS ALAN tarafından kullanılmasına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TANIMLAR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Yazılım:</w:t>
      </w:r>
      <w:r w:rsidDel="00000000" w:rsidR="00000000" w:rsidRPr="00000000">
        <w:rPr>
          <w:color w:val="1f1f1f"/>
          <w:rtl w:val="0"/>
        </w:rPr>
        <w:t xml:space="preserve"> LİSANSÖR tarafından geliştirilen ve telif hakları kendisine ait olan, işbu sözleşme konusu bilgisayar programı ve ilgili tüm bileşenleri (kodlar, veritabanları, arayüzler, belgeler vb.).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Lisans:</w:t>
      </w:r>
      <w:r w:rsidDel="00000000" w:rsidR="00000000" w:rsidRPr="00000000">
        <w:rPr>
          <w:color w:val="1f1f1f"/>
          <w:rtl w:val="0"/>
        </w:rPr>
        <w:t xml:space="preserve"> LİSANSÖR tarafından LİSANS ALAN'a, Yazılımı kullanma hakkını veren izin.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Kullanıcı:</w:t>
      </w:r>
      <w:r w:rsidDel="00000000" w:rsidR="00000000" w:rsidRPr="00000000">
        <w:rPr>
          <w:color w:val="1f1f1f"/>
          <w:rtl w:val="0"/>
        </w:rPr>
        <w:t xml:space="preserve"> Yazılımı lisans koşullarına uygun olarak kullanan gerçek veya tüzel kişi.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LİSANS VERİLEN HAKLAR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LİSANSÖR, LİSANS ALAN'a, Yazılımı _________________________ (tek bir cihazda/birden fazla cihazda) kullanma hakkını, münhasır olmayan, devredilemez ve alt lisans verilemez bir şekilde verir.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LİSANS ALAN, Yazılımı sadece kendi iç işleri için kullanabilir.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LİSANS ALAN, Yazılımı çoğaltamaz, dağıtamaz, değiştiremez, kaynak kodunu kaynak koda dönüştüremez veya Yazılım üzerinde tersine mühendislik yapamaz.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Lisans Bedeli: _______________________ TL (KDV dahil/hariç)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 tarihinden itibaren _______________________ süreyle geçerlidir.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LİSANS ALAN, Yazılım'ın kullanımına ilişkin olarak edindiği her türlü bilgiyi gizli tutmakla yükümlüdür.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LİSANSÖR, aşağıdaki durumlarda sözleşmeyi derhal feshedebilir: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LİSANS ALAN'ın işbu sözleşme hükümlerine aykırı davranması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LİSANS ALAN'ın iflas etmesi veya iflas erteleme talebinde bulunması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LİSANS ALAN, sözleşmeyi _________________ gün önceden yazılı bildirimde bulunarak feshedebilir.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LİSANSÖR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LİSANS ALAN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yazılım lisans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