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Mahalleye Çöp Konteyneri İsteme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Belediyesi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[Temizlik İşleri Müdürlüğü]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Mahalleye Çöp Konteyneri İsteği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[Adresiniz]'de ikamet eden bir vatandaşım. Mahallemizde çöp konteyneri eksikliği nedeniyle önemli bir çevre sorunu yaşanmaktadır.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Mevcut çöp konteynerleri, mahallemizin artan nüfusuna ve atık miktarına yetişememektedir. Bu durum, sokaklarda ve evlerin önlerinde çöp birikmesine, kötü koku oluşmasına ve haşerelerin üremesine neden olmaktadır.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 hem çevre kirliliğine hem de halk sağlığına zarar vermektedir. Çevremizi temiz tutmak ve halk sağlığını korumak için mahallemize acil olarak yeni çöp konteynerleri yerleştirilmesi gerekmektedir.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[Kaç adet çöp konteyneri istediğinizi belirtin] adet [Çöp konteyneri boyutunu belirtin] boyutunda çöp konteynerinin mahallemize en uygun [Yerini belirtin]'ne yerleştirilmesini rica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[Mahalle Muhtarı Onayı (Varsa)]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İlgili Belgeler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İlçe Belediyesi'ne posta yoluyla veya elden teslim edin.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Mahallenizin çöp konteyneri eksikliği nedeniyle yaşadığınız sorunları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Kaç adet ve ne boyutlarda çöp konteyneri istediğinizi belirtin.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Çöp konteynerlerinin yerleştirilmesini istediğiniz yeri net bir şekilde belirtin.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İlçe Belediyesi'nin Temizlik İşleri Müdürlüğü ile iletişime geçerek daha fazla bilgi alabilirsiniz.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Mahalleye çöp konteyneri istemek için dikkat etmeniz gereken bazı hususlar: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mahalle sakinlerinin de imza atmasını sağlayabilirsiniz.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takip edin ve bir sonuç alamazsanız İlçe Belediyesi'ne tekrar başvurabilirsiniz.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Mahalleye çöp konteyneri konulmasıyla ilgili yasal düzenlemeler hakkında daha detaylı bilgi için aşağıdaki kaynaklara da bakabilirsiniz: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Çevre ve Şehircilik Bakanlığı:** https://csb.gov.tr/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[İlçe Belediyesi Temizlik İşleri Müdürlüğü]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[Yerel Çevre Koruma Kuruluşları]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göre değişiklikler yapabilirsiniz.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yasal haklarınızı ve sorumluluklarınızı bilmeniz önemlidir.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görürseniz bir avukattan veya danışmandan yardım alabilirsiniz.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Mahalleye çöp konteyneri isteme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s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