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MALZEME ALIMI TEKNİK ŞARTNAMESİ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Amaç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[Kurum Adı]'nın ihtiyaç duyduğu [Malzemenin Adı ve Niteliği] malzemesinin satın alınmasına ilişkin teknik gereklilikleri belirlemek amacıyla hazırlanmıştır.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Kapsam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aşağıdaki hususları kapsar: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Malzemenin tanımı ve teknik özellikleri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Malzemenin miktarı ve birimi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Malzemenin kalitesi ve standartları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Ambalaj ve etiketleme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Teslimat koşulları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Kabul ve testler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koşulları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Malzemenin Tanımı ve Teknik Özellikleri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Malzemenin Adı:</w:t>
      </w:r>
      <w:r w:rsidDel="00000000" w:rsidR="00000000" w:rsidRPr="00000000">
        <w:rPr>
          <w:color w:val="1f1f1f"/>
          <w:rtl w:val="0"/>
        </w:rPr>
        <w:t xml:space="preserve"> [Malzemenin tam ve doğru adı] (Örneğin: A4 Fotokopi Kağıdı, 80 gr/m²)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Marka/Model:</w:t>
      </w:r>
      <w:r w:rsidDel="00000000" w:rsidR="00000000" w:rsidRPr="00000000">
        <w:rPr>
          <w:color w:val="1f1f1f"/>
          <w:rtl w:val="0"/>
        </w:rPr>
        <w:t xml:space="preserve"> [Tercih edilen marka/model belirtilebilir veya açık bırakılabilir]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Teknik Özellikler:</w:t>
      </w:r>
    </w:p>
    <w:p w:rsidR="00000000" w:rsidDel="00000000" w:rsidP="00000000" w:rsidRDefault="00000000" w:rsidRPr="00000000" w14:paraId="00000012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[Malzemenin boyutu, ağırlığı, rengi, vb. özellikleri] (Örneğin: 210 x 297 mm, 80 gr/m², beyaz)</w:t>
      </w:r>
    </w:p>
    <w:p w:rsidR="00000000" w:rsidDel="00000000" w:rsidP="00000000" w:rsidRDefault="00000000" w:rsidRPr="00000000" w14:paraId="00000013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[Malzemenin performansına ilişkin özellikler] (Örneğin: Fotokopi kağıdının çift taraflı baskıya uygun olması, toner tutma özelliği)</w:t>
      </w:r>
    </w:p>
    <w:p w:rsidR="00000000" w:rsidDel="00000000" w:rsidP="00000000" w:rsidRDefault="00000000" w:rsidRPr="00000000" w14:paraId="00000014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[Malzemenin diğer teknik özellikleri] (Örneğin: Kağıdın pH değeri, nem oranı, ISO parlaklık değeri)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Malzemenin Miktarı ve Birimi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Miktar:</w:t>
      </w:r>
      <w:r w:rsidDel="00000000" w:rsidR="00000000" w:rsidRPr="00000000">
        <w:rPr>
          <w:color w:val="1f1f1f"/>
          <w:rtl w:val="0"/>
        </w:rPr>
        <w:t xml:space="preserve"> [İhtiyaç duyulan miktar] (Örneğin: 100 paket)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Birim:</w:t>
      </w:r>
      <w:r w:rsidDel="00000000" w:rsidR="00000000" w:rsidRPr="00000000">
        <w:rPr>
          <w:color w:val="1f1f1f"/>
          <w:rtl w:val="0"/>
        </w:rPr>
        <w:t xml:space="preserve"> [Malzemenin ölçü birimi] (Örneğin: Paket, adet, kilogram, metre, litre vb.)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Malzemenin Kalitesi ve Standartları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Malzeme, aşağıdaki standartlara uygun olacaktır: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[Uluslararası Standartlar] (Örneğin: ISO, EN, DIN vb.)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[Türk Standartları] (Örneğin: TSE)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[Diğer İlgili Standartlar] (Örneğin: Özel müşteri spesifikasyonları)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Malzeme, [Kurum Adı]'nın belirlediği kalite kontrol prosedürlerine tabi tutulacaktır.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Ambalaj ve Etiketleme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Ambalaj:</w:t>
      </w:r>
      <w:r w:rsidDel="00000000" w:rsidR="00000000" w:rsidRPr="00000000">
        <w:rPr>
          <w:color w:val="1f1f1f"/>
          <w:rtl w:val="0"/>
        </w:rPr>
        <w:t xml:space="preserve"> Malzeme, orijinal ambalajında, sağlam ve hasarsız bir şekilde teslim edilecektir. Ambalaj, malzemenin taşınması ve depolanması sırasında zarar görmeyecek şekilde tasarlanmış olacaktır.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Etiketleme:</w:t>
      </w:r>
      <w:r w:rsidDel="00000000" w:rsidR="00000000" w:rsidRPr="00000000">
        <w:rPr>
          <w:color w:val="1f1f1f"/>
          <w:rtl w:val="0"/>
        </w:rPr>
        <w:t xml:space="preserve"> Ambalaj üzerinde, malzemenin adı, markası/modeli, miktarı, üretim tarihi, son kullanma tarihi (varsa), üretici firma bilgileri, ilgili standartlara uygunluk bilgisi ve diğer gerekli bilgiler yer alacaktır.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Teslimat Koşulları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Teslimat Yeri:</w:t>
      </w:r>
      <w:r w:rsidDel="00000000" w:rsidR="00000000" w:rsidRPr="00000000">
        <w:rPr>
          <w:color w:val="1f1f1f"/>
          <w:rtl w:val="0"/>
        </w:rPr>
        <w:t xml:space="preserve"> [Malzemenin teslim edileceği adres]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Teslimat Süresi:</w:t>
      </w:r>
      <w:r w:rsidDel="00000000" w:rsidR="00000000" w:rsidRPr="00000000">
        <w:rPr>
          <w:color w:val="1f1f1f"/>
          <w:rtl w:val="0"/>
        </w:rPr>
        <w:t xml:space="preserve"> Sözleşme imzalandıktan sonra en geç [belirtilen süre] gün içinde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 Şekli:</w:t>
      </w:r>
      <w:r w:rsidDel="00000000" w:rsidR="00000000" w:rsidRPr="00000000">
        <w:rPr>
          <w:color w:val="1f1f1f"/>
          <w:rtl w:val="0"/>
        </w:rPr>
        <w:t xml:space="preserve"> [Belirlenen teslim şekli] (Örneğin: Elden teslim, kargo ile teslim vb.)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Nakliye ve Sigorta:</w:t>
      </w:r>
      <w:r w:rsidDel="00000000" w:rsidR="00000000" w:rsidRPr="00000000">
        <w:rPr>
          <w:color w:val="1f1f1f"/>
          <w:rtl w:val="0"/>
        </w:rPr>
        <w:t xml:space="preserve"> Nakliye ve sigorta masrafları [yüklenici/işveren] tarafından karşılanacaktır.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Kabul ve Testler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edilen malzeme, [Kurum Adı]'nın belirleyeceği bir komisyon tarafından kontrol edilecektir.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Kontrol sırasında, malzemenin teknik özelliklere, kalite standartlarına, ambalaj ve etiketleme gerekliliklerine uygunluğu incelenecektir.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görüldüğünde, numune alınarak analiz yapılacaktır.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Kabul testi sonuçları, yüklenici firmaya bildirilecektir.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Kabul edilmeyen malzemeler, yüklenici firma tarafından geri alınacaktır.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Garanti Koşulları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Garanti Süresi:</w:t>
      </w:r>
      <w:r w:rsidDel="00000000" w:rsidR="00000000" w:rsidRPr="00000000">
        <w:rPr>
          <w:color w:val="1f1f1f"/>
          <w:rtl w:val="0"/>
        </w:rPr>
        <w:t xml:space="preserve"> [Belirlenen süre] yıl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Garanti Kapsamı:</w:t>
      </w:r>
      <w:r w:rsidDel="00000000" w:rsidR="00000000" w:rsidRPr="00000000">
        <w:rPr>
          <w:color w:val="1f1f1f"/>
          <w:rtl w:val="0"/>
        </w:rPr>
        <w:t xml:space="preserve"> Malzemenin üretim hatalarından kaynaklanan arızaları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Diğer Hususlar</w:t>
      </w:r>
    </w:p>
    <w:p w:rsidR="00000000" w:rsidDel="00000000" w:rsidP="00000000" w:rsidRDefault="00000000" w:rsidRPr="00000000" w14:paraId="00000030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şartnamede belirtilmeyen hususlarda, 4734 sayılı Kamu İhale Kanunu ve ilgili diğer mevzuat hükümleri uygulanacaktır.</w:t>
      </w:r>
    </w:p>
    <w:p w:rsidR="00000000" w:rsidDel="00000000" w:rsidP="00000000" w:rsidRDefault="00000000" w:rsidRPr="00000000" w14:paraId="00000031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 arasında çıkabilecek anlaşmazlıklar, öncelikle iyi niyet çerçevesinde çözümlenmeye çalışılacaktır. Çözümlenemeyen anlaşmazlıklar için ilgili mahkemeler yetkili olacaktır.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11. Geçerlilik Süresi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[başlangıç tarihi] tarihinden itibaren [bitiş tarihi] tarihine kadar geçerlidir.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12. İmza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[Kurum Adı] [Yüklenici Firma]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 Yetkilisi Adı Soyadı] [İmza Yetkilisi Adı Soyadı]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[İmza]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