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A1E8F">
      <w:pPr>
        <w:rPr>
          <w:rFonts w:ascii="Arial" w:hAnsi="Arial"/>
        </w:rPr>
      </w:pPr>
      <w:bookmarkStart w:id="0" w:name="_GoBack"/>
      <w:bookmarkEnd w:id="0"/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SOSYAL GÜVENLİK KURUMU BAŞKANLIĞI</w:t>
      </w: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EMEKLİLİK HİZMETLERİ GENEL MÜDÜRLÜĞÜ</w:t>
      </w: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KAMU GÖREVLİLERİ EMEKLİLİK DAİRE BAŞKANLIĞINA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  <w:t>5510 nolu kanunun 4/1-c maddesi kapsamında sigortalı olarak görev yapmakta olan kamu görevlisiyim. İlgili kanun ve mevzuatlar</w:t>
      </w:r>
      <w:r>
        <w:rPr>
          <w:rFonts w:ascii="Arial" w:hAnsi="Arial"/>
        </w:rPr>
        <w:t>da öngörülen emeklilik yeterlilik şartlarını taşımam sebebi ile kurumunuza emeklilik talebinde bulunmuş durumdayım.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  <w:t>Bu kapsamda adıma yapılacak ikramiye ödemesi ve bağlanacak emekli maaşının ödenmesi için banka tercihi yapma hakkımı yapmak için bu dilekç</w:t>
      </w:r>
      <w:r>
        <w:rPr>
          <w:rFonts w:ascii="Arial" w:hAnsi="Arial"/>
        </w:rPr>
        <w:t>eyi sunmam gereği hasıl olmuştur. Tarafıma yapılacak bütün ödemelerin aşağıda bilgilerini sunmuş olduğum banka ve şubesi aracılığı ile yapabilmem için gereğini saygılarımla arz ve talep ederim.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 xml:space="preserve">İsim Soyisim : </w:t>
      </w: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>(İSMİNİZİ VE SOYİSMİNİZİ YAZINIZ)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>Tc Kimlik</w:t>
      </w:r>
      <w:r>
        <w:rPr>
          <w:rFonts w:ascii="Arial" w:hAnsi="Arial"/>
        </w:rPr>
        <w:t xml:space="preserve"> No :</w:t>
      </w: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>(TC KİMLİK NUMARANIZI YAZINIZ)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 xml:space="preserve">Talep Edilen Banka Ünvanı : </w:t>
      </w: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>(TERCİH EDİLEN BANKA ÜNVANI ÖRNEĞİN TÜRKİYE VAKIFLAR BANKASI  T.A.O , TÜRKİYE İŞ BANKASI A.Ş. VB GİBİ)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 xml:space="preserve">Talep Edilen Şube Kodu ve Ünvanı : </w:t>
      </w: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>(İLGİLİ BANKANIN ŞUBESİNİN SAYISAL KODUNU VE ŞUBE</w:t>
      </w:r>
      <w:r>
        <w:rPr>
          <w:rFonts w:ascii="Arial" w:hAnsi="Arial"/>
        </w:rPr>
        <w:t xml:space="preserve"> ADINI YAZINIR. ÖRNEĞİN 09999 – ÇANKAYA ANKARA ŞUBESİ , 08888 FENERYOLU ŞUBESİ    VB GİBİ)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1A1E8F">
      <w:pPr>
        <w:rPr>
          <w:rFonts w:ascii="Arial" w:hAnsi="Arial"/>
        </w:rPr>
      </w:pPr>
    </w:p>
    <w:p w:rsidR="00000000" w:rsidRDefault="001A1E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1A1E8F">
      <w:pPr>
        <w:rPr>
          <w:rFonts w:ascii="Arial" w:hAnsi="Arial"/>
        </w:rPr>
      </w:pPr>
    </w:p>
    <w:p w:rsidR="00000000" w:rsidRDefault="001A1E8F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E8F"/>
    <w:rsid w:val="001A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FF294-0231-4400-8D2A-345E924C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