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Millenicom Abonelik İptal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Numaranız]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Millenicom Telekomünikasyon Hizmetleri A.Ş.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Hizmetleri Departmanı]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Millenicom Abonelik İptali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[Hizmet Numarası]'nda [Abonelik Türü] aboneliğim bulunmaktadır.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 ile [Abonelik İptal Tarihi]'nde aboneliğimin iptal edilmesini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Aboneliğimin iptal edilme nedenleri: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[Abonelik İptal Nedeninizi Açıklayın]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Lütfen aboneliğimin iptal edilmesi ve kalan borcum varsa, tarafıma fatura gönderilmesi hususunda gereğini rica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[Kimlik Fotokopisi]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Millenicom Müşteri Hizmetleri Departmanı'na posta yoluyla göndermeniz ve diğer nüshasını kendi dosyanızda saklamanız gerekir.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kimlik fotokopinizi eklemeyi unutmayın.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Abonelik iptal dilekçenizi verme tarihi Millenicom'a göre değişiklik gösterebilir. Bu nedenle, dilekçenizi hangi tarihte vermeniz gerektiğini öğrenmek için Millenicom Müşteri Hizmetleri ile iletişime geçmenizde fayda var.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Abonelik iptal işlemi tamamlandıktan sonra Millenicom tarafından size bir iptal onayı gönderilecektir.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Millenicom abonelik iptal dilekçesi yazarken kullanabileceğiniz bazı ek kelimeler ve ifadeler: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Abonelik:</w:t>
      </w:r>
      <w:r w:rsidDel="00000000" w:rsidR="00000000" w:rsidRPr="00000000">
        <w:rPr>
          <w:color w:val="1f1f1f"/>
          <w:rtl w:val="0"/>
        </w:rPr>
        <w:t xml:space="preserve"> Üyelik, Hizmet Kullanımı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İptal:</w:t>
      </w:r>
      <w:r w:rsidDel="00000000" w:rsidR="00000000" w:rsidRPr="00000000">
        <w:rPr>
          <w:color w:val="1f1f1f"/>
          <w:rtl w:val="0"/>
        </w:rPr>
        <w:t xml:space="preserve"> Sonlandırma, Fesih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Hizmet:</w:t>
      </w:r>
      <w:r w:rsidDel="00000000" w:rsidR="00000000" w:rsidRPr="00000000">
        <w:rPr>
          <w:color w:val="1f1f1f"/>
          <w:rtl w:val="0"/>
        </w:rPr>
        <w:t xml:space="preserve"> İletişim Hizmeti, İnternet Hizmeti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 Hizmetleri:</w:t>
      </w:r>
      <w:r w:rsidDel="00000000" w:rsidR="00000000" w:rsidRPr="00000000">
        <w:rPr>
          <w:color w:val="1f1f1f"/>
          <w:rtl w:val="0"/>
        </w:rPr>
        <w:t xml:space="preserve"> Destek Hattı, Danışmanlık Hizmeti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Gereğini arz ederim:</w:t>
      </w:r>
      <w:r w:rsidDel="00000000" w:rsidR="00000000" w:rsidRPr="00000000">
        <w:rPr>
          <w:color w:val="1f1f1f"/>
          <w:rtl w:val="0"/>
        </w:rPr>
        <w:t xml:space="preserve"> RİCAM BUDUR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