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MUTABAKAT YAZISI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[Firma 1 Ünvanı]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[Firma 1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[Firma 2 Ünvanı]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[Firma 2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[Dönem] Dönemi Hesap Mutabakatı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firmalar arasında, [Dönem] dönemine ait hesap mutabakatı aşağıdaki şekilde yapılmıştır: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Açıklama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Firma 1 Alacak (TL)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Firma 2 Borç (TL)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[Dönem Başlangıcı Bakiye]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[Tutar]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[Tutar]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[Dönem İçi İşlemler (Fatura, Ödeme vb.)]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[Tutar]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[Tutar]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b w:val="1"/>
                <w:color w:val="1f1f1f"/>
                <w:shd w:fill="auto" w:val="clear"/>
                <w:rtl w:val="0"/>
              </w:rPr>
              <w:t xml:space="preserve">[Dönem Sonu Bakiye]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b w:val="1"/>
                <w:color w:val="1f1f1f"/>
                <w:shd w:fill="auto" w:val="clear"/>
                <w:rtl w:val="0"/>
              </w:rPr>
              <w:t xml:space="preserve">[Tutar]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b w:val="1"/>
                <w:color w:val="1f1f1f"/>
                <w:shd w:fill="auto" w:val="clear"/>
                <w:rtl w:val="0"/>
              </w:rPr>
              <w:t xml:space="preserve">[Tutar]</w:t>
            </w:r>
          </w:p>
        </w:tc>
      </w:tr>
    </w:tbl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yukarıdaki hesap mutabakatını incelemiş ve doğru olduğunu kabul etmişlerdir. Herhangi bir itirazın olmaması halinde, bu mutabakat yazısı kesin ve bağlayıcı nitelikte olacaktır.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[Firma 1 Yetkilisi Adı Soyadı ve İmza]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[Firma 2 Yetkilisi Adı Soyadı ve İmza]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mutabakat yazısıdır. İhtiyaçlarınıza göre detayları değiştirebilirsiniz.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