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MUTFAK DOLABI İMALAT VE MONTAJ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 (ALICI):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 (İMALATÇI):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İŞVEREN'e ait ________________________________________________________ adresindeki daire/ev/iş yeri için YÜKLENİCİ tarafından imal edilecek ve monte edilecek olan mutfak dolabının özelliklerini, bedelini, ödeme şeklini, teslim süresini ve tarafların hak ve yükümlülüklerini belirlemektir.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Mutfak Dolabı Özellikleri: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Malzeme: _______________________________________________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Renk: _______________________________________________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Ölçüler: _______________________________________________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Tezgah Malzemesi: _______________________________________________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Aksesuarlar: _______________________________________________ (Menteşe, kulp, çekmece rayı vb.)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Özellikler: _______________________________________________ (Cam kapak, aydınlatma vb.)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Proje:</w:t>
      </w:r>
      <w:r w:rsidDel="00000000" w:rsidR="00000000" w:rsidRPr="00000000">
        <w:rPr>
          <w:color w:val="1f1f1f"/>
          <w:rtl w:val="0"/>
        </w:rPr>
        <w:t xml:space="preserve"> (Ekli mutfak dolabı projesine uygun olarak)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Montaj:</w:t>
      </w:r>
      <w:r w:rsidDel="00000000" w:rsidR="00000000" w:rsidRPr="00000000">
        <w:rPr>
          <w:color w:val="1f1f1f"/>
          <w:rtl w:val="0"/>
        </w:rPr>
        <w:t xml:space="preserve"> YÜKLENİCİ, mutfak dolabını İŞVEREN'in belirteceği adrese teslim edecek ve montajını gerçekleştirecektir.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Toplam Sözleşme Bedeli: _______________________________________________ TL (KDV Dahil)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Kaparo: _______________________________________________ TL (Sözleşme imzalandığında)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 Ödeme: _______________________________________________ TL (Montaj öncesi)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Kalan Ödeme: _______________________________________________ TL (Montaj sonrası ve kabul tutanağı imzalandığında)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(Nakit/Havale/EFT/Çek)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TESLİM SÜRESİ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YÜKLENİCİ, mutfak dolabını _______________________________________________ tarihinde İŞVEREN'in belirteceği adrese teslim etmeyi ve _______________________________________________ tarihinde montajını tamamlamayı taahhüt eder.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İŞVEREN'İN HAK VE YÜKÜMLÜLÜKLERİ: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Mutfak dolabı projesini ve teknik detayları YÜKLENİCİ'ye zamanında iletmek.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sözleşmede belirtilen süre ve koşullarda yapmak.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Montaj için gerekli ortamı hazırlamak (elektrik, su vb.).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Montaj sonrası kabul tutanağını imzalamak.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Mutfak dolabını sözleşme ve projeye uygun olarak imal etmek ve montajını yapmak.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İmalat ve montaj sırasında iş güvenliği tedbirlerini almak.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İmalat hatalarından kaynaklanan kusurları garanti süresi içinde gidermek.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Montaj sonrası temizlik yapmak.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Süresi: YÜKLENİCİ, imalat ve montaj hatalarına karşı _______________________________________________ yıl garanti verir.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Taraflar, haklı bir sebebe dayanarak sözleşmeyi feshedebilirler. Haklı fesih sebepleri şunlardır:</w:t>
      </w:r>
    </w:p>
    <w:p w:rsidR="00000000" w:rsidDel="00000000" w:rsidP="00000000" w:rsidRDefault="00000000" w:rsidRPr="00000000" w14:paraId="00000032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Ödemelerin zamanında yapılmaması</w:t>
      </w:r>
    </w:p>
    <w:p w:rsidR="00000000" w:rsidDel="00000000" w:rsidP="00000000" w:rsidRDefault="00000000" w:rsidRPr="00000000" w14:paraId="00000033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İşin zamanında teslim edilmemesi</w:t>
      </w:r>
    </w:p>
    <w:p w:rsidR="00000000" w:rsidDel="00000000" w:rsidP="00000000" w:rsidRDefault="00000000" w:rsidRPr="00000000" w14:paraId="00000034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Sözleşme şartlarına aykırı davranılması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Mutfak Dolabı Projesi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