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MİRAS PAYININ DEVRİ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DEVREDEN (MİRASÇI):</w:t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DEVRALAN: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(Miras Bırakanın Adı Soyadı)'nın _________________ tarihindeki vefatı ile açılan mirasın _________________ (Tereke Dosya No/Mahkeme) sayılı dosyası kapsamında, DEVREDEN'in miras payının tamamını veya bir kısmını DEVRALAN'a devretmesine ilişkin şartları belirlemektir.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DEVREDİLEN MİRAS PAYI</w:t>
      </w:r>
    </w:p>
    <w:p w:rsidR="00000000" w:rsidDel="00000000" w:rsidP="00000000" w:rsidRDefault="00000000" w:rsidRPr="00000000" w14:paraId="0000000F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Miras Bırakan ile İlişkisi: (Anne, baba, eş, çocuk vb.)</w:t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Yasal Miras Payı: (Mirasçının yasal olarak sahip olduğu pay oranı)</w:t>
      </w:r>
    </w:p>
    <w:p w:rsidR="00000000" w:rsidDel="00000000" w:rsidP="00000000" w:rsidRDefault="00000000" w:rsidRPr="00000000" w14:paraId="00000011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Devredilen Pay Oranı: (Yasal miras payının tamamı veya bir kısmı)</w:t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Devredilen Payın Konusu: (Taşınmaz, taşınır, para, alacak, hak vb.)</w:t>
      </w:r>
    </w:p>
    <w:p w:rsidR="00000000" w:rsidDel="00000000" w:rsidP="00000000" w:rsidRDefault="00000000" w:rsidRPr="00000000" w14:paraId="00000013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(Devredilen payın konusu olan malların/hakların detaylı açıklaması)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DEVRİN NEDENİ VE ŞARTLARI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Devir Nedeni: (İvazlı/İvazсыз, satış, bağış vb.)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Devir Bedeli: (Eğer ivazlı ise) _________________ TL (yazıyla: _____________________________________________________________________________________________________________________________________________________________________________________________________________________________________________________________________________)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 ve Tarihi: (Eğer ivazlı ise)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Diğer Şartlar: (Tarafların anlaştığı diğer özel şartlar)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BEYAN VE TAAHHÜTLERİ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DEVREDEN:</w:t>
      </w:r>
    </w:p>
    <w:p w:rsidR="00000000" w:rsidDel="00000000" w:rsidP="00000000" w:rsidRDefault="00000000" w:rsidRPr="00000000" w14:paraId="0000001B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Devrettiği miras payı üzerinde herhangi bir takyidat bulunmadığını, payın devrine engel herhangi bir hukuki durumun olmadığını beyan ve taahhüt eder.</w:t>
      </w:r>
    </w:p>
    <w:p w:rsidR="00000000" w:rsidDel="00000000" w:rsidP="00000000" w:rsidRDefault="00000000" w:rsidRPr="00000000" w14:paraId="0000001C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Payların devri için gerekli tüm izinleri almış olduğunu beyan eder. (Eğer şirket ana sözleşmesinde öngörülmüşse)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DEVRALAN:</w:t>
      </w:r>
    </w:p>
    <w:p w:rsidR="00000000" w:rsidDel="00000000" w:rsidP="00000000" w:rsidRDefault="00000000" w:rsidRPr="00000000" w14:paraId="0000001E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Devraldığı miras payının hukuki durumunu araştırdığını ve bu payı tüm sonuçlarıyla birlikte kabul ettiğini beyan ve taahhüt eder.</w:t>
      </w:r>
    </w:p>
    <w:p w:rsidR="00000000" w:rsidDel="00000000" w:rsidP="00000000" w:rsidRDefault="00000000" w:rsidRPr="00000000" w14:paraId="0000001F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Devir bedelini eksiksiz ve zamanında ödeyeceğini taahhüt eder. (Eğer ivazlı ise)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DİĞER HÜKÜMLER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Miras Payının Tescili:</w:t>
      </w:r>
      <w:r w:rsidDel="00000000" w:rsidR="00000000" w:rsidRPr="00000000">
        <w:rPr>
          <w:color w:val="1f1f1f"/>
          <w:rtl w:val="0"/>
        </w:rPr>
        <w:t xml:space="preserve"> İşbu sözleşme ile devredilen miras payı, mirasın paylaştırılması sırasında DEVRALAN adına tescil edilecektir.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Vergi ve Harçlar:</w:t>
      </w:r>
      <w:r w:rsidDel="00000000" w:rsidR="00000000" w:rsidRPr="00000000">
        <w:rPr>
          <w:color w:val="1f1f1f"/>
          <w:rtl w:val="0"/>
        </w:rPr>
        <w:t xml:space="preserve"> Miras payının devrinden doğacak vergi, resim ve harçlar _________________ tarafından ödenecektir. (Alıcı/satıcı/ortaklaşa)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Uyuşmazlıkların Çözümü:</w:t>
      </w:r>
      <w:r w:rsidDel="00000000" w:rsidR="00000000" w:rsidRPr="00000000">
        <w:rPr>
          <w:color w:val="1f1f1f"/>
          <w:rtl w:val="0"/>
        </w:rPr>
        <w:t xml:space="preserve"> İşbu sözleşmenin uygulanmasından doğacak her türlü uyuşmazlıkta _______________ Mahkemeleri ve İcra Daireleri yetkilidir.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ve noter tarafından onaylandığı tarihte yürürlüğe girer.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DEVREDEN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DEVRALAN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ONAYI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(Noterin adı, soyadı, imzası ve mührü)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