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EĞİTİM KURUMU GEZİLERİ ÇERÇEVE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TARAFLARI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1-</w:t>
      </w:r>
      <w:r w:rsidDel="00000000" w:rsidR="00000000" w:rsidRPr="00000000">
        <w:rPr>
          <w:color w:val="1f1f1f"/>
          <w:rtl w:val="0"/>
        </w:rPr>
        <w:t xml:space="preserve"> Bu sözleşme, …………………….. Anaokulu/İlkokulu/Ortaokulu/Lisesi ile yüklenici acente/firma ………………………………………………….. arasında aşağıda yazılı şartlar dâhilinde yapılmıştır.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TARAFLARA İLİŞKİN BİLGİLER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2-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2.1. Eğitim kurumunun adı : …………………………………………………….………. olup Tel ve Belgegeçer No:…………………………………………………………………….dir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Elektronik Posta Adresi : ………………………………………………………………...dir.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2.2. Yüklenici acente/firmanın adı : …………………………………………………….………. olup Tel ve Belgegeçer No:…………………………………………………………………….dir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Elektronik Posta Adresi : ………………………………………………………………...dir.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KONUSU, SÜRESİ VE BEDELİ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3-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3.1. Sözleşme konusu iş; ……………………… Anaokulu/İlkokulu/Ortaokulu/Lisesi tarafından düzenlenecek olan okul gezilerinin organizasyonun yüklenici acente/firma tarafından yapılmasıdır.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3.2. Sözleşme süresi …………….(yıl/ay) olup, başlangıç tarihi ……………., bitiş tarihi ……………. olarak belirlenmiştir.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3.3. Sözleşme bedeli, her bir gezi için ayrı ayrı düzenlenecek olan “Okul Gezisi Sözleşmeleri” ile belirlenecektir.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4-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4.1. Eğitim kurumunun hak ve yükümlülükleri: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a) Okul gezilerine katılacak öğrenci ve öğretmen sayısını, gezi tarihini, saatini ve güzergahını en az …………… gün önceden yüklenici acente/firmaya bildirmek.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b) Gezi programını, ulaşım aracını, konaklama yerini ve diğer hizmetleri yüklenici acente/firma ile birlikte belirlemek ve onaylamak.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c) Geziye katılacak öğrencilerin velilerinden gerekli izinleri almak ve yüklenici acente/firmaya teslim etmek.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d) Gezi sırasında öğrencilerin güvenliğini sağlamak için gerekli tedbirleri almak ve bir sorumlu öğretmen görevlendirmek.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e) Gezi bedellerini, Okul Gezisi Sözleşmesi’nde belirtilen süre ve koşullarda ödemek.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4.2. Yüklenici acente/firmanın hak ve yükümlülükleri: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a) Okul gezilerinin organizasyonunu, Okul Gezisi Sözleşmesi’nde belirtilen şartlara uygun olarak yapmak.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b) Gezi programını, ulaşım aracını, konaklama yerini ve diğer hizmetleri okul yönetimi ile birlikte belirlemek ve onaylamak.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c) Geziye katılacak öğrenci ve öğretmenler için gerekli olan tüm izin, belge ve sigorta işlemlerini tamamlamak.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d) Gezi sırasında öğrencilerin güvenliğini sağlamak için gerekli tedbirleri almak ve bir rehber görevlendirmek.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e) Gezi sırasında oluşabilecek herhangi bir aksaklık veya olumsuz durumda, okul yönetimi ile işbirliği yaparak sorunu çözmek.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f) Gezi bedellerini, Okul Gezisi Sözleşmesi’nde belirtilen süre ve koşullarda tahsil etmek.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5-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5.1. Taraflar, haklı bir sebep olmaksızın sözleşmeyi feshedemezler.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5.2. Haklı fesih sebepleri şunlardır: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a) Taraflardan birinin iflas etmesi,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b) Taraflardan birinin işbu sözleşme hükümlerine aykırı davranması,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c) Taraflardan birinin yükümlülüklerini yerine getirmemesi,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d) Mücbir sebeplerin ortaya çıkması.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5.3. Haklı sebeple fesih durumunda, fesih bildirimi yazılı olarak ve en az …………… gün önceden diğer tarafa bildirilmelidir.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6-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öncelikle taraflar arasında sulh yolu ile çözüm aranacaktır. Sulh yolu ile çözüm sağlanamazsa, uyuşmazlık …………… Mahkemeleri ve İcra Daireleri’nde çözüme kavuşturulacaktır.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7-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Eğitim Kurumu Yüklenici Acente/Firma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(Kaşe ve İmza) (Kaşe ve İmza)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