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YERİ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  <w:r w:rsidDel="00000000" w:rsidR="00000000" w:rsidRPr="00000000">
        <w:rPr>
          <w:color w:val="1f1f1f"/>
          <w:rtl w:val="0"/>
        </w:rPr>
        <w:t xml:space="preserve"> (Olayın türü, örneğin: trafik kazası, hırsızlık, yangın vb.)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Birim/Kurum: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Müdahale Eden Ekipler: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(Polis, itfaiye, sağlık ekipleri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Yeri İncelemesi: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Coğrafi Konum:</w:t>
      </w:r>
      <w:r w:rsidDel="00000000" w:rsidR="00000000" w:rsidRPr="00000000">
        <w:rPr>
          <w:color w:val="1f1f1f"/>
          <w:rtl w:val="0"/>
        </w:rPr>
        <w:t xml:space="preserve"> (Olayın gerçekleştiği yerin detaylı tanımı, sokak, cadde, bina numarası vb.)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Hava Durumu:</w:t>
      </w:r>
      <w:r w:rsidDel="00000000" w:rsidR="00000000" w:rsidRPr="00000000">
        <w:rPr>
          <w:color w:val="1f1f1f"/>
          <w:rtl w:val="0"/>
        </w:rPr>
        <w:t xml:space="preserve"> (Olay anındaki hava durumu)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Çevresel Faktörler:</w:t>
      </w:r>
      <w:r w:rsidDel="00000000" w:rsidR="00000000" w:rsidRPr="00000000">
        <w:rPr>
          <w:color w:val="1f1f1f"/>
          <w:rtl w:val="0"/>
        </w:rPr>
        <w:t xml:space="preserve"> (Olayı etkileyebilecek çevresel faktörler, örneğin aydınlatma, görüş mesafesi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Yeri Bulguları: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Kişiler:</w:t>
      </w:r>
      <w:r w:rsidDel="00000000" w:rsidR="00000000" w:rsidRPr="00000000">
        <w:rPr>
          <w:color w:val="1f1f1f"/>
          <w:rtl w:val="0"/>
        </w:rPr>
        <w:t xml:space="preserve"> (Olay yerinde bulunan kişilerin kimlikleri, varsa yaralı veya ölü bilgileri)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Eşyalar:</w:t>
      </w:r>
      <w:r w:rsidDel="00000000" w:rsidR="00000000" w:rsidRPr="00000000">
        <w:rPr>
          <w:color w:val="1f1f1f"/>
          <w:rtl w:val="0"/>
        </w:rPr>
        <w:t xml:space="preserve"> (Olay yerinde bulunan eşyaların listesi, konumları, durumları)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İzler:</w:t>
      </w:r>
      <w:r w:rsidDel="00000000" w:rsidR="00000000" w:rsidRPr="00000000">
        <w:rPr>
          <w:color w:val="1f1f1f"/>
          <w:rtl w:val="0"/>
        </w:rPr>
        <w:t xml:space="preserve"> (Olay yerinde bulunan parmak izi, ayak izi, araç izi, kan izi vb.)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Bulgular:</w:t>
      </w:r>
      <w:r w:rsidDel="00000000" w:rsidR="00000000" w:rsidRPr="00000000">
        <w:rPr>
          <w:color w:val="1f1f1f"/>
          <w:rtl w:val="0"/>
        </w:rPr>
        <w:t xml:space="preserve"> (Olaya ilişkin diğer bulgular, örneğin kırık cam, döküntü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Fotoğraf ve Video Kayıtları: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fotoğrafları ve video kayıtlarının varlığı ve içeriği)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Düzenleyenin İmzası: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krokisi, fotoğraflar, video kayıtları, diğer belgeler)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adli mercilerde delil olarak kullanılmak üzere düzenlenmiştir.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olayın doğru ve eksiksiz bir şekilde kaydedilmesini sağlamak amacıyla mümkün olduğunca detaylı olmalıdır.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