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Pasaport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NÜFUS VE VATANDAŞLIK İŞLERİ GENEL MÜDÜRLÜĞÜ'NE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Pasaport Talep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[Hususi/Umumi/Hizmet] pasaportu için gerekli belgeleri ekte sunmaktayım. Pasaport başvurumun işleme alınarak pasaportumun en kısa sürede tarafıma teslim edilmesini rica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[Seyahat Tarihi]:</w:t>
      </w:r>
      <w:r w:rsidDel="00000000" w:rsidR="00000000" w:rsidRPr="00000000">
        <w:rPr>
          <w:color w:val="1f1f1f"/>
          <w:rtl w:val="0"/>
        </w:rPr>
        <w:t xml:space="preserve"> [Seyahat Gideceğiniz Ülke]: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[Pasaport Tipi]:</w:t>
      </w:r>
      <w:r w:rsidDel="00000000" w:rsidR="00000000" w:rsidRPr="00000000">
        <w:rPr>
          <w:color w:val="1f1f1f"/>
          <w:rtl w:val="0"/>
        </w:rPr>
        <w:t xml:space="preserve"> [Hususi/Umumi/Hizmet]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[Pasaport Süresi]:</w:t>
      </w:r>
      <w:r w:rsidDel="00000000" w:rsidR="00000000" w:rsidRPr="00000000">
        <w:rPr>
          <w:color w:val="1f1f1f"/>
          <w:rtl w:val="0"/>
        </w:rPr>
        <w:t xml:space="preserve"> [6 Ay/1 Yıl/2 Yıl/5 Yıl/10 Yıl]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[Biometrik Fotoğraf]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[Harç Bedeli Makbuzu]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[Eski Pasaport (Varsa)]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Nüfus ve Vatandaşlık İşleri Genel Müdürlüğü'nün taleplerine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başvurusu için randevu almanız gerekmektedir. Randevu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https://randevu.nvi.gov.tr/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nereye teslim edeceğiniz: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Dilekçenizi ve gerekli belgeleri ikamet ettiğiniz yerdeki Nüfus ve Vatandaşlık Müdürlüğü'ne elden teslim edebilirsiniz.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pasaport dilekçe yazmanıza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andevu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