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PSİKOSOSYAL MÜDAHALE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10:00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[Toplantının yapıldığı yer] (Örneğin: Rehberlik Servisi)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Rehber Öğretmen/Psikolojik Danışman: [Adı Soyadı]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 Öğretmeni: [Adı Soyadı]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Hemşiresi: [Adı Soyadı]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Müdahale Ekibi Üyeleri: [Adı Soyadı] (Sosyal çalışmacı, psikolog vb.)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Katılımcılar: [Var ise isimleri]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  <w:r w:rsidDel="00000000" w:rsidR="00000000" w:rsidRPr="00000000">
        <w:rPr>
          <w:color w:val="1f1f1f"/>
          <w:rtl w:val="0"/>
        </w:rPr>
        <w:t xml:space="preserve"> Toplantı açılışı yapıldı ve katılımcıların yoklaması alındı.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Olayın/Durumun Özetlenmesi:</w:t>
      </w:r>
      <w:r w:rsidDel="00000000" w:rsidR="00000000" w:rsidRPr="00000000">
        <w:rPr>
          <w:color w:val="1f1f1f"/>
          <w:rtl w:val="0"/>
        </w:rPr>
        <w:t xml:space="preserve"> Psikososyal müdahale gerektiren olayın/durumun (intihar girişimi, şiddet olayı, kayıp vb.) ayrıntılı bir şekilde özetlenmesi.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Etkilenen Kişilerin Belirlenmesi:</w:t>
      </w:r>
      <w:r w:rsidDel="00000000" w:rsidR="00000000" w:rsidRPr="00000000">
        <w:rPr>
          <w:color w:val="1f1f1f"/>
          <w:rtl w:val="0"/>
        </w:rPr>
        <w:t xml:space="preserve"> Olaydan/durumdan etkilenen öğrenciler, veliler, öğretmenler ve diğer personel tespit edildi.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Psikososyal İhtiyaçların Değerlendirilmesi:</w:t>
      </w:r>
      <w:r w:rsidDel="00000000" w:rsidR="00000000" w:rsidRPr="00000000">
        <w:rPr>
          <w:color w:val="1f1f1f"/>
          <w:rtl w:val="0"/>
        </w:rPr>
        <w:t xml:space="preserve"> Etkilenen kişilerin psikososyal ihtiyaçları (psikolojik destek, bilgilendirme, yönlendirme vb.) belirlendi.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Müdahale Planının Oluşturulması:</w:t>
      </w:r>
      <w:r w:rsidDel="00000000" w:rsidR="00000000" w:rsidRPr="00000000">
        <w:rPr>
          <w:color w:val="1f1f1f"/>
          <w:rtl w:val="0"/>
        </w:rPr>
        <w:t xml:space="preserve"> Olaya/duruma özel müdahale planı hazırlandı. Bu plan;</w:t>
      </w:r>
    </w:p>
    <w:p w:rsidR="00000000" w:rsidDel="00000000" w:rsidP="00000000" w:rsidRDefault="00000000" w:rsidRPr="00000000" w14:paraId="0000001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Bireysel görüşmeler</w:t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Grup çalışmaları</w:t>
      </w:r>
    </w:p>
    <w:p w:rsidR="00000000" w:rsidDel="00000000" w:rsidP="00000000" w:rsidRDefault="00000000" w:rsidRPr="00000000" w14:paraId="0000001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Psikoeğitim</w:t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Yönlendirmeler</w:t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Diğer destekleyici çalışmalar gibi unsurları içerebilir.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Görev Dağılımı:</w:t>
      </w:r>
      <w:r w:rsidDel="00000000" w:rsidR="00000000" w:rsidRPr="00000000">
        <w:rPr>
          <w:color w:val="1f1f1f"/>
          <w:rtl w:val="0"/>
        </w:rPr>
        <w:t xml:space="preserve"> Müdahale planının uygulanması için görev dağılımı yapıldı.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İzleme ve Değerlendirme:</w:t>
      </w:r>
      <w:r w:rsidDel="00000000" w:rsidR="00000000" w:rsidRPr="00000000">
        <w:rPr>
          <w:color w:val="1f1f1f"/>
          <w:rtl w:val="0"/>
        </w:rPr>
        <w:t xml:space="preserve"> Müdahale sürecinin düzenli olarak izlenmesi ve değerlendirilmesi için bir plan oluşturuldu.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  <w:r w:rsidDel="00000000" w:rsidR="00000000" w:rsidRPr="00000000">
        <w:rPr>
          <w:color w:val="1f1f1f"/>
          <w:rtl w:val="0"/>
        </w:rPr>
        <w:t xml:space="preserve"> Toplantıda gündeme gelen diğer konular görüşüldü.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  <w:r w:rsidDel="00000000" w:rsidR="00000000" w:rsidRPr="00000000">
        <w:rPr>
          <w:color w:val="1f1f1f"/>
          <w:rtl w:val="0"/>
        </w:rPr>
        <w:t xml:space="preserve"> Toplantı sonlandırıldı.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[Alınan kararlar maddeler halinde yazılır.] (Örneğin: Etkilenen öğrencilere bireysel görüşmeler yapılacak, veli bilgilendirme toplantısı düzenlenecek vb.)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Yapılacak İşler: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[Yapılacak işler ve sorumlular belirtilir.]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Sonuç Bildirgesi: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[Toplantı sonuçlarının özetlendiği kısa bir bildirge hazırlanır.]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[Katılımcıların imzaları]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[Var ise ek belgeler (olay/durum raporu, müdahale planı vb.)]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tutanak olup, olayın/durumun özelliklerine ve müdahale ekibinin yapısına göre uyarlanabilir.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tutanağı, olaya/duruma müdahale sürecinin kayıt altına alınması ve ilgililerin bilgilendirilmesi açısından önemlidir.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