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Resmi Sözleşme Örneği: Kamu İhale Sözleşmesi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İDARE: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Adı: (İlgili kamu kurumunun adı)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Faks: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 (Unvanı ile birlikte):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YÜKLENİCİ: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Faks: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 (Unvanı ile birlikte):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İdarenin _________________________________________ (ihale konusu mal veya hizmetin adı) alımı/hizmet alımı ihalesini kazanması üzerine, 4734 sayılı Kamu İhale Kanunu ve ilgili mevzuat hükümleri çerçevesinde, YÜKLENİCİ tarafından yapılacak işin/hizmetin kapsamını, süresini, bedelini ve diğer hususları belirlemek üzere düzenlenmiştir.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İŞİN/HİZMETİN KAPSAMI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(İhale konusu mal veya hizmetin detaylı tanımı, teknik özellikleri, miktarı, kalitesi, teslim yeri ve şekli gibi bilgiler)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bedeli: (Toplam bedel ve varsa birim fiyatlar)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 ve planı: (Hak edişler, kesin kabul sonrası ödeme vb.)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(Gecikme durumunda uygulanacak faiz oranı)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Fiyat farkı: (Varsa, fiyat farkı hesaplama yöntemi ve uygulanacak endeks)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SÜRE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İşin/hizmetin başlama tarihi: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İşin/hizmetin bitiş tarihi: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halinde cezai şart: (Gecikme durumunda uygulanacak cezai şartın miktarı ve hesaplama şekli)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İDARENİN HAK VE YÜKÜMLÜLÜKLERİ: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İşin/hizmetin yapılmasına imkan sağlamak.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Yükleniciye gerekli bilgi ve belgeleri zamanında vermek.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İşin/hizmetin yürütülmesini denetlemek ve gerektiğinde talimat vermek.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Ödemeleri sözleşme koşullarına uygun olarak yapmak.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İşin/hizmetin gereği gibi yapılmaması halinde sözleşmeyi feshetme hakkını kullanmak.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YÜKLENİCİNİN HAK VE YÜKÜMLÜLÜKLERİ: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İşi/hizmeti, ihale dokümanında ve sözleşmede belirtilen şartlara uygun olarak yapmak.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İşi/hizmeti, zamanında ve eksiksiz olarak teslim etmek.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 iş sağlığı ve güvenliği tedbirlerini almak.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İdarenin talimatlarına uymak.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İşin/hizmetin gereği gibi yapılmaması halinde idarenin tazminat talep etme hakkına riayet etmek.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TEMİNAT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işin/hizmetin gereği gibi yapılacağına dair _________________ TL (yazıyla: _____________________________________________________________________________________________________________________________________________________________________________________________________________________________________________________________________________) tutarında kesin teminat mektubu vermeyi kabul ve taahhüt eder.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Sebepler: (Doğal afetler, savaş, grev, lokavt gibi mücbir sebeplerden dolayı işin/hizmetin yapılması veya tamamlanması imkansız hale gelirse, tarafların sorumlulukları)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Gizlilik: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(Anlaşmazlık halinde hangi mahkemelerin yetkili olduğu)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Yürürlüğü: (Sözleşmenin ne zaman yürürlüğe gireceği)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İDARE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YÜKLENİCİ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 ve Kaşe)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İhale Dokümanı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Şartname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görülen diğer belgeler)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kamu ihale sözleşmesi olup, ihale konusu mal veya hizmetin özelliğine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