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Antetli Kağıdı]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[Gün/Ay/Yıl]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[Belge Numarası]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Tebrik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[Tebrik Edilen Kişi/Kurum Unvanı]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[Tebrik Edilen Kişi/Kurum 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[Tebrik Edilen 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[Tebrik Edilen Kişi/Kurum Yetkilisi],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[Tebrik Nedeni (Örneğin, başarı, ödül, terfi, yeni görev, vb.)] nedeniyle sizi/kurumunuzu en içten dileklerimle tebrik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[Tebrik Edilen Kişi/Kurumun Başarısı Hakkında Detaylı Bilgi (varsa)]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Göstermiş olduğunuz başarılar, [Tebrik Edilen Kişi/Kurumun Alanı]'na önemli katkılar sağlamıştır. Sizin/kurumunuzun bu başarılarının devamını diler, çalışmalarınızda başarılar dilerim.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Kişinin Adı Soyadı]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Kişinin Unvanı]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Kişinin İmzası]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Kaşesi]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MİLLÎ EĞİTİM BAKANLIĞI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[İl/İlçe Milli Eğitim Müdürlüğü]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10.07.2024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803.00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Tebrik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[Öğretmenin Adı Soyadı],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[Okul Adı]'nda [Branş] öğretmeni olarak görev yapmakta olduğunuz süre boyunca göstermiş olduğunuz üstün başarılar ve eğitim camiasına sağladığınız değerli katkılar nedeniyle sizi tebrik ederim.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Özellikle [Öğretmenin Başarısı (Örneğin, TÜBİTAK proje danışmanlığı, uluslararası yarışmalarda derece, vb.)] takdire şayandır.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Başarılarınızın devamını diler, çalışmalarınızda başarılar dilerim.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[İl/İlçe Milli Eğitim Müdürü Adı Soyadı]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İl/İlçe Milli Eğitim Müdürü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Mührü]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