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SINAV GÖREVİ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Dersin Adı:</w:t>
      </w:r>
      <w:r w:rsidDel="00000000" w:rsidR="00000000" w:rsidRPr="00000000">
        <w:rPr>
          <w:color w:val="1f1f1f"/>
          <w:rtl w:val="0"/>
        </w:rPr>
        <w:t xml:space="preserve"> [Dersin Adı] </w:t>
      </w:r>
      <w:r w:rsidDel="00000000" w:rsidR="00000000" w:rsidRPr="00000000">
        <w:rPr>
          <w:b w:val="1"/>
          <w:color w:val="1f1f1f"/>
          <w:rtl w:val="0"/>
        </w:rPr>
        <w:t xml:space="preserve">Sınav Türü:</w:t>
      </w:r>
      <w:r w:rsidDel="00000000" w:rsidR="00000000" w:rsidRPr="00000000">
        <w:rPr>
          <w:color w:val="1f1f1f"/>
          <w:rtl w:val="0"/>
        </w:rPr>
        <w:t xml:space="preserve"> [Vize/Final/Bütünleme/Mazeret]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[Sınıf]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 - [Bitiş Saati]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Görevli Öğretim Elemanı: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[Unvanı]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Salon Gözetmenleri: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 (İkinci gözetmen varsa)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Sınava Giren Öğrenci Sayısı:</w:t>
      </w:r>
      <w:r w:rsidDel="00000000" w:rsidR="00000000" w:rsidRPr="00000000">
        <w:rPr>
          <w:color w:val="1f1f1f"/>
          <w:rtl w:val="0"/>
        </w:rPr>
        <w:t xml:space="preserve"> [Sayı]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 Süresi:</w:t>
      </w:r>
      <w:r w:rsidDel="00000000" w:rsidR="00000000" w:rsidRPr="00000000">
        <w:rPr>
          <w:color w:val="1f1f1f"/>
          <w:rtl w:val="0"/>
        </w:rPr>
        <w:t xml:space="preserve"> [Süre] (Örneğin: 90 dakika)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Sınavda Yaşananlar: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 esnasında yaşanan herhangi bir olay veya durum varsa (kopya çekme girişimi, sağlık sorunu vb.) detaylı bir şekilde açıklanır.]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[Sınavla ilgili diğer önemli bilgiler (sınavda kullanılan araç gereçler, sınavın yapılış şekli vb.)]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Gözetmenlerin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Sınav, yukarıda belirtilen tarih ve saatlerde, belirtilen öğrenci sayısı ile sorunsuz bir şekilde gerçekleştirilmiştir. Sınav kurallarına uyulmuş, herhangi bir olumsuz durum yaşanmamıştır. (Veya yaşanan olumsuz durumlar belirtilir.)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Gözetmen İmzaları: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[Gözetmen 1 İmza]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[Gözetmen 2 İmza] (İkinci gözetmen varsa)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sınav görevi tutanağıdır. Üniversitenizin veya bölümünüzün belirlediği farklı bir format kullanılması gerekebilir.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öğretim elemanı sorumludur.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Sınavda yaşanan herhangi bir olumsuz durum detaylı bir şekilde tutanağa yazılmalıdır.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görevli öğretim elemanı ve gözetmenler tarafından imzalanmalıdır.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Süleyman Demirel Üniversitesi Sivil Havacılık Yüksekokulu: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https://shyo.sdu.edu.tr/assets/uploads/sites/402/files/sinav-ucreti-tutanak-ornegi-24012022.docx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kaynak, farklı bir sınav tutanağı örneği sunmaktadır.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hyo.sdu.edu.tr/assets/uploads/sites/402/files/sinav-ucreti-tutanak-ornegi-240120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