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ŞİRKET DEVİR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DEVREDEN: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DEVRALAN: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DEVREDEN'in, sahip olduğu ve aşağıda tanımı yapılan ŞİRKET'in tüm aktif ve pasifleri ile birlikte DEVRALAN'a devrine ilişkin şartları belirlemektir.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DEVREDİLEN ŞİRKET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Ticaret Sicil Numarası: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Faaliyet Konusu: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DEVRİN KAPSAMI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tüm aktif ve pasifleri,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tüm hak ve borçları,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tüm sözleşmeleri,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tüm ticari unvan, marka, patent, know-how ve diğer fikri mülkiyet hakları,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tüm demirbaşları, makine ve teçhizatı,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tüm stokları,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tüm çalışanları,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tüm müşteri ve tedarikçi ilişkileri.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DEVRİN ŞARTLARI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Bedeli: _______________________________________________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_____________________________________________________________________________________________________________________________________________________________________________________________________________________________________________________________________________)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(Peşin/Taksitli)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(Taksitli ise ödeme planı)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Tarihi: _________________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BEYAN VE TAAHHÜTLERİ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DEVREDEN'İN BEYAN VE TAAHHÜTLERİ: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gerçek ve tek sahibi olduğunu,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devir edilmesine engel herhangi bir durumun olmadığını,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tüm mali ve hukuki yükümlülüklerini yerine getirdiğini,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tarihinde şirketi, tüm aktif ve pasifleri ile birlikte DEVRALAN'a eksiksiz olarak devredeceğini,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Devirden sonra şirketle ilgili herhangi bir hak ve alacak iddiasında bulunmayacağını,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devri için gerekli tüm izinleri almış olduğunu beyan ve taahhüt eder.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DEVRALAN'IN BEYAN VE TAAHHÜTLERİ: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Şirketi, tüm aktif ve pasifleri ile birlikte devraldığını,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tüm mali ve hukuki yükümlülüklerini devraldığını,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bedelini eksiksiz ve zamanında ödeyeceğini,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Devirden sonra şirketin yönetiminden ve işleyişinden sorumlu olacağını beyan ve taahhüt eder.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Devir İşlemleri: Şirketin devrine ilişkin tüm yasal işlemler (vergi dairesi, ticaret sicili vb.) taraflarca birlikte yapılacaktır.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İşbu sözleşmenin uygulanmasından doğacak her türlü uyuşmazlıkta _________________ Mahkemeleri ve İcra Daireleri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DEVREDEN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DEVRALAN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