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İzin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Departmanı/Ünvanı]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[Yetkili Kişinin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başlangıç tarihi] ile [İzin bitiş tarihi] tarihleri arasında [İzin türü (yıllık izin, mazeret izni, vs.)] kullanmak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sebebinizi kısaca açıklayabilirsiniz.]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[Vekil olacak kişinin adı soyadı] işlerimi yürütecektir.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[Departman/Ünvan]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kişinin adı soyadı, departmanı/ünvanı, izin türü, başlangıç ve bitiş tarihleri doğru ve eksiksiz girilmelidir.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sebebi kısaca açıklanabilir.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İzinli olunan süre boyunca işlerin kim tarafından yürütüleceği belirtilmelidir.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yazısı, yetkili kişiye imza karşılığı teslim edilmelidir.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İzin Talebi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Uzmanı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Mehmet Bey,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Temmuz 2024 ile 29 Temmuz 2024 tarihleri arasında yıllık izin kullanmak istiyorum.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Ahmet Kaya işlerimi yürütecektir.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Uzmanı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