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[Yetkilinin Adı Soyadı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 Görev ve yetkilerin kötüye kullanılması, şirket çıkarlarına aykırı davranış, rekabet yasağı ihlali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[Yetkilinin hangi eyleminin şirketinize veya diğer ortaklara zarar verdiğini veya hangi yükümlülüğünü yerine getirmediğini açıklayın. İlgili yasal dayanaklara (şirket sözleşmesi, kanunlar, yönetim kurulu kararları vb.) atıfta bulunun. İhtarınızın amacını ve yetkiliden ne beklediğinizi net bir şekilde belirtin. Gerekiyorsa, ihtarınıza uyulmaması durumunda başvuracağınız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"Şirketimizin [tarih]'de yapılan yönetim kurulu toplantısında alınan [karar numarası] numaralı karar gereğince, tarafınıza [görev tanımı] görevi verilmiştir. Ancak, bugüne kadar bu görevi yerine getirmediğiniz/görevinizi kötüye kullandığınız tespit edilmiştir. Bu nedenle, işbu ihtarname ile görevinizi derhal ve eksiksiz olarak yerine getirmenizi/kötüye kullanmaktan vazgeçmenizi talep ediyoruz. Aksi takdirde, şirket sözleşmesi ve ilgili mevzuat uyarınca yasal yollara başvuracağımızı bildiririz."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Vergi Numarası ve Mersis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İhtarınızın içeriği, durumunuza ve ihtarınızın konusuna göre değişmelidir.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yetkilisine ihtarname, yetkilinin şirket çıkarlarına aykırı davrandığı veya görevini kötüye kullandığı durumlarda yasal bir uyarı niteliğindedir.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yetkilinin davranışını düzeltmesi veya yükümlülüğünü yerine getirmesi için bir fırsat verir.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İhtarnameye rağmen yetkili aykırı davranışını sürdürür veya yükümlülüğünü yerine getirmezse, şirket diğer yasal yollara başvurabilir (örneğin, yetkiliyi görevden alma, tazminat davası açma vb.).</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