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Şirketin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[Muhatap Şirketin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(Örneğin: Sözleşmeye Aykırılık, Borcun Ödenmemesi, Haksız Rekabet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[Muhatap şirketin hangi eyleminin gönderen şirkete zarar verdiğini veya hangi yükümlülüğünü yerine getirmediğini açıklayın. İlgili yasal dayanaklara (sözleşme maddeleri, kanunlar vb.) atıfta bulunun. İhtarın amacını ve muhatap şirketten ne beklendiğini net bir şekilde belirtin. Gerekirse, ihtara uyulmaması durumunda başvurulacak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Örnek Açıklama: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ile aranızda [Tarih]'de imzalanan [Sözleşme Numarası] numaralı sözleşme kapsamında tarafınızca [Yükümlülük] yükümlülüğü doğmuştur. Ancak, bugüne kadar bu yükümlülüğünüzü yerine getirmemiş bulunmaktasınız. Bu nedenle, işbu ihtarname ile yükümlülüğünüzü [Son Tarih]'e kadar yerine getirmenizi talep ediyoruz. Aksi takdirde, sözleşmeden doğan haklarımızı kullanarak yasal yollara başvuracağımızı bildiririz."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Şirket Yetkilisinin Adı Soyadı ve İmzası]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Şirketin Kaşesi]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Şirketin Vergi Numarası ve Mersis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Şirket Yetkilisinin Adı Soyadı ve İmzası]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Şirketin Kaşesi]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duruma ve ihbar konusuna göre değişmelidir.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bir şirketin başka bir şirkete yasal bir bildirimde bulunması için kullanılan resmi bir belgedir.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İhtarnameler genellikle bir hakkın ihlal edildiğini, bir yükümlülüğün yerine getirilmediğini veya bir anlaşmazlığın çözüme kavuşturulması gerektiğini bildirmek için kullanılır.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hukuki bir sürecin başlangıcı olabilir. Bu nedenle, ihtarname göndermeden önce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