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FESİHNAME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(Birinci Tarafın Adı Soyadı/Unvanı):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(İkinci Tarafın Adı Soyadı/Unvanı):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_________________ tarihinde imzalanmış olan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numaralı sözleşmenin (bundan sonra "Sözleşme" olarak anılacaktır) karşılıklı olarak ve aşağıdaki şartlarda feshedilmesine karar verilmiştir.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ŞARTLARI: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Sözleşme, işbu Fesihname'nin imzalandığı tarih olan _________________ tarihi itibariyle sona ermiştir.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Sözleşme'nin sona ermesiyle birlikte, birbirlerinden herhangi bir hak ve alacak talep etmeyeceklerini karşılıklı olarak kabul, beyan ve taahhüt ederler.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(Varsa) Taraflar, Sözleşme kapsamında birbirlerine vermiş oldukları _________________ (örneğin, depozito, teminat vb.) miktarındaki bedeli _________________ (iade şekli ve tarihi) şekilde iade etmeyi kabul ve taahhüt ederler.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(Varsa) Taraflar, Sözleşme'nin feshi nedeniyle birbirlerine karşı _________________ (örneğin, tazminat, cezai şart vb.) herhangi bir talepte bulunmayacaklarını kabul, beyan ve taahhüt ederler.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Fesihname'nin uygulanmasından doğabilecek her türlü uyuşmazlıkta _________________ Mahkemeleri ve İcra Daireleri yetkilidir.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Fesihname, taraflarca imzalandığı tarihte yürürlüğe girer.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(İsteğe Bağlı) ŞAHİTLER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(Eğer taraflar isterse, iki şahit de fesihnameyi imzalayabilir.)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 1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ŞAHİT 2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Numarası T.C. Kimlik Numarası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 Adres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(İsteğe Bağlı):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Fesihname, taraflarca imzalanmış olup, _________________ tarihinde _________________ Noterliği'nde onaylanmıştır.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