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Maddeleri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Aşağıda, farklı türdeki sözleşmelerde sıklıkla kullanılan bazı maddelere örnekler verilmiştir: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maddede, sözleşmenin taraflarının tam adı, soyadı veya unvanı, T.C. kimlik numarası veya vergi numarası, adres ve iletişim bilgileri belirtilir.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Sözleşmenin Konusu: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ile neyin amaçlandığı, hangi malın satılacağı, hangi hizmetin verileceği veya hangi işin yapılacağı açıkça belirtilir.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Sözleşme Bedeli ve Ödeme Koşulları: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bedeli, ödeme şekli (peşin, taksitli, havale, çek vb.), ödeme tarihleri ve gecikme faizi gibi ödeme koşulları detaylı olarak belirtilir.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Teslimat/İşin Tamamlanması: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teslim edileceği veya işin tamamlanacağı tarih, yer ve şekil belirtilir.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veya hizmetin garanti süresi ve kapsamı belirtilir.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Tarafların Hak ve Yükümlülükleri: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sözleşme kapsamında birbirlerine karşı olan hakları ve yükümlülükleri detaylı olarak listelenir.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Cezai Şart: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sözleşmedeki yükümlülüklerini yerine getirmemesi durumunda uygulanacak cezai şartlar belirtilir.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Mücbir Sebepler: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 afetler, savaş, grev gibi mücbir sebeplerin ortaya çıkması halinde tarafların sorumlulukları belirtilir.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Gizlilik: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Tarafların, sözleşme kapsamında öğrendikleri bilgileri gizli tutma yükümlülüğü belirtilir.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Sözleşmenin Feshi: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hangi durumlarda ve nasıl feshedilebileceği belirtilir.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Uyuşmazlıkların Çözümü: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uygulanmasından doğacak anlaşmazlıkların hangi mahkeme veya hakem heyetinde çözüleceği belirtilir.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Yürürlük: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ne zaman yürürlüğe gireceği belirtilir.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Tarafların İmza ve Mühürleri: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imza ve mühürleri için boş alan bırakılır.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Teslimat: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SATICI, MAL'ı _________________ tarihinde, _________________ adresinde, ALICI'ya veya ALICI'nın yetkili temsilcisine teslim edecektir. Teslimat masrafları _________________ (alıcı/satıcı) tarafından karşılanacaktır.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Gizlilik: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birbirleri hakkında öğrendikleri ticari, mali ve teknik bilgileri gizli tutmayı ve üçüncü kişilere ifşa etmemeyi kabul ve taahhüt ederler.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maddeler, genel bir çerçeve sunmaktadır. Sözleşmenizde yer alacak maddelerin, sözleşmenin türüne ve tarafların özel durumuna göre düzenlenmesi gerekmektedir.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