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TAAHHÜT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İŞVEREN: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Adı/Soyadı/Ünvanı: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YÜKLENİCİ: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Adı/Soyadı/Ünvanı: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Yüklenicinin, İşverenin talebi üzerine, İşveren'e ait [Proje Adı] projesi kapsamında bulunan [Adres] adresindeki [İşin Tanımı] işlerini, ekte yer alan keşif, şartname ve teknik çizimler doğrultusunda yapmayı, İşverenin ise bu işler karşılığında kararlaştırılan bedeli Yükleniciye ödemeyi taahhüt etmesini kapsar.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KAPSAMI: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işbu sözleşme kapsamında aşağıdaki işleri yapmayı taahhüt eder: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[İşin Detaylı Açıklaması (Örn: Bina inşaatı, altyapı çalışmaları, restorasyon vb.)]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[Kullanılacak Malzemelerin Listesi ve Özellikleri (Örn: Beton, demir, çimento, tuğla vb.)]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[İşçilik Detayları (Örn: İşçilik bedeli, sigorta primleri, yemek ve ulaşım giderleri vb.)]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SÜRESİ: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işbu sözleşme kapsamındaki işleri, [Başlangıç Tarihi] tarihinde başlayıp [Bitiş Tarihi] tarihinde bitirmeyi taahhüt eder.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ŞEKLİ: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 kapsamındaki işlerin bedeli, [Sözleşme Bedeli] Türk Lirası olarak belirlenmiştir. Ödemeler, işin ilerleme durumuna göre aşağıdaki şekilde yapılacaktır: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[Ödeme Planı (Hakedişler, Kesin Kabul vb.)]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YÜKLENİCİNİN HAK VE YÜKÜMLÜLÜKLERİ: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işbu sözleşme kapsamındaki işleri, keşif, şartname ve teknik çizimlere uygun olarak, fenni kurallara ve ilgili mevzuata riayet ederek, zamanında ve eksiksiz olarak yapmayı taahhüt eder.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işyerinde iş sağlığı ve güvenliği tedbirlerini alır ve çalışanlarını bu konuda bilgilendirir.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işyerinde meydana gelebilecek her türlü zarardan sorumludur.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işveren tarafından sağlanan malzemeleri özenle kullanır ve iş bitiminde artan malzemeleri işverene teslim eder.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işverenin yazılı onayı olmadan işi kısmen veya tamamen başkasına devredemez.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işin tamamlanmasından sonra gerekli kontrolleri yaparak, işin eksiksiz ve hatasız olduğunu garanti eder.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işin yapımında kullanacağı malzemelerin TSE belgeli ve 1. sınıf kalitede olmasını taahhüt eder.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işin yapımında gerekli olan tüm izinleri alır ve resmi kurumlara karşı sorumludur.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İŞVERENİN HAK VE YÜKÜMLÜLÜKLERİ: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yükleniciye işyerini zamanında teslim eder ve işin yapılması için gerekli kolaylığı sağlar.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yükleniciye işin yapılması için gerekli malzemeleri temin eder veya bedelini öder.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işin ilerleme durumunu denetler ve yükleniciye gerekli talimatları verir.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işin tamamlanması ve kabulünden sonra yükleniciye sözleşme bedelini öder.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yüklenicinin iş programına uygun olarak hakediş ödemelerini yapar.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işin yapımında kullanılacak malzemelerin uygunluğunu denetler ve onaylar.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CEZAİ ŞART: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işbu sözleşme kapsamındaki işleri belirtilen sürede bitiremezse, her geciken gün için [Gecikme Cezası] Türk Lirası cezai şart ödemeyi kabul ve taahhüt eder.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FESİH: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sözleşmeyi [Fesih Şartları]’na uygun olarak feshedebilirler.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YÜKLENİCİ: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Soyadı/Ünvanı: Adı Soyadı/Ünvanı: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İmza: İmza: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Kaşe: Kaşe: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Keşif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Şartname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Çizimler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Belgeler (varsa)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taahhüt ana sözleşmesidir. İşin özelliklerine ve tarafların anlaşmasına göre değişiklik gösterebilir. Hukuki bir belge niteliği taşıdığından,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