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Davası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[Taşınmazın Cinsini, Tapu Belgesi Numarasını ve Ada-Parsel Bilgilerini Yazınız</w:t>
      </w:r>
      <w:r w:rsidDel="00000000" w:rsidR="00000000" w:rsidRPr="00000000">
        <w:rPr>
          <w:color w:val="1f1f1f"/>
          <w:rtl w:val="0"/>
        </w:rPr>
        <w:t xml:space="preserve">] taşınmazın malikiyim.** Bu taşınmazı [</w:t>
      </w:r>
      <w:r w:rsidDel="00000000" w:rsidR="00000000" w:rsidRPr="00000000">
        <w:rPr>
          <w:b w:val="1"/>
          <w:color w:val="1f1f1f"/>
          <w:rtl w:val="0"/>
        </w:rPr>
        <w:t xml:space="preserve">Kira Sözleşmesi Başlangıç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Kiracı Adı Soyadı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Aylık Kira Bedelini Yazınız</w:t>
      </w:r>
      <w:r w:rsidDel="00000000" w:rsidR="00000000" w:rsidRPr="00000000">
        <w:rPr>
          <w:color w:val="1f1f1f"/>
          <w:rtl w:val="0"/>
        </w:rPr>
        <w:t xml:space="preserve">] TL aylık kira bedeli ile [</w:t>
      </w:r>
      <w:r w:rsidDel="00000000" w:rsidR="00000000" w:rsidRPr="00000000">
        <w:rPr>
          <w:b w:val="1"/>
          <w:color w:val="1f1f1f"/>
          <w:rtl w:val="0"/>
        </w:rPr>
        <w:t xml:space="preserve">Süre Belirli veya Belirsiz Süreli Kira Sözleşmesi Olduğunu Belirtiniz</w:t>
      </w:r>
      <w:r w:rsidDel="00000000" w:rsidR="00000000" w:rsidRPr="00000000">
        <w:rPr>
          <w:color w:val="1f1f1f"/>
          <w:rtl w:val="0"/>
        </w:rPr>
        <w:t xml:space="preserve">] süreli kira sözleşmesi ile kiraladım.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Kiracı, kira bedelini [Kira Bedelinin Ödenmediği Ayları Yazınız] aylarından beri ödememektedir.</w:t>
      </w:r>
      <w:r w:rsidDel="00000000" w:rsidR="00000000" w:rsidRPr="00000000">
        <w:rPr>
          <w:color w:val="1f1f1f"/>
          <w:rtl w:val="0"/>
        </w:rPr>
        <w:t xml:space="preserve"> Kiracıya [</w:t>
      </w:r>
      <w:r w:rsidDel="00000000" w:rsidR="00000000" w:rsidRPr="00000000">
        <w:rPr>
          <w:b w:val="1"/>
          <w:color w:val="1f1f1f"/>
          <w:rtl w:val="0"/>
        </w:rPr>
        <w:t xml:space="preserve">Kira Bedelinin Ödenmesi İçin Yapılan Uyarılar Hakkında Bilgi Veriniz</w:t>
      </w:r>
      <w:r w:rsidDel="00000000" w:rsidR="00000000" w:rsidRPr="00000000">
        <w:rPr>
          <w:color w:val="1f1f1f"/>
          <w:rtl w:val="0"/>
        </w:rPr>
        <w:t xml:space="preserve">] kere ihtar çekmeme rağmen kira bedelini ödememiştir.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[Davallının Adı Soyadı]'nın [Taşınmazın Cinsini, Tapu Belgesi Numarasını ve Ada-Parsel Bilgilerini Yazınız] taşınmazdan tahliyesini talep ederim.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Kiracıdan geriye kalan kira bedelleri olan [Geriye Kalan Kira Bedelini Yazınız] TL'nin tahsilini talep ederim.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Tapu Kaydı Fotoğrafı: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Bedelinin Ödenmediğine Dair Belgeler: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Gönderilen İhtarlar: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karmaşık bir dava türüdür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davası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