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Tahliye Davasına Karşı Cevap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[Asliye Hukuk Mahkemesi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Davacının Adı Soyadı: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Davacının Avukatının Adı Soyadı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Adı Soyadı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Tahliye Davasına Karşı Cevap Dilekçesi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[Davacının Adı Soyadı</w:t>
      </w:r>
      <w:r w:rsidDel="00000000" w:rsidR="00000000" w:rsidRPr="00000000">
        <w:rPr>
          <w:color w:val="1f1f1f"/>
          <w:rtl w:val="0"/>
        </w:rPr>
        <w:t xml:space="preserve">]'nın [</w:t>
      </w:r>
      <w:r w:rsidDel="00000000" w:rsidR="00000000" w:rsidRPr="00000000">
        <w:rPr>
          <w:b w:val="1"/>
          <w:color w:val="1f1f1f"/>
          <w:rtl w:val="0"/>
        </w:rPr>
        <w:t xml:space="preserve">Dava Numarası</w:t>
      </w:r>
      <w:r w:rsidDel="00000000" w:rsidR="00000000" w:rsidRPr="00000000">
        <w:rPr>
          <w:color w:val="1f1f1f"/>
          <w:rtl w:val="0"/>
        </w:rPr>
        <w:t xml:space="preserve">] nolu tahliye davasına cevaben aşağıdaki beyanlarımda bulunmak isterim.**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Davacının İddiaları: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Davacı, [</w:t>
      </w:r>
      <w:r w:rsidDel="00000000" w:rsidR="00000000" w:rsidRPr="00000000">
        <w:rPr>
          <w:b w:val="1"/>
          <w:color w:val="1f1f1f"/>
          <w:rtl w:val="0"/>
        </w:rPr>
        <w:t xml:space="preserve">Davacının İddialarını Özetleyiniz</w:t>
      </w:r>
      <w:r w:rsidDel="00000000" w:rsidR="00000000" w:rsidRPr="00000000">
        <w:rPr>
          <w:color w:val="1f1f1f"/>
          <w:rtl w:val="0"/>
        </w:rPr>
        <w:t xml:space="preserve">] iddialarında bulunarak dava açmıştır.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Cevap ve Gerekçeler: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Davacının ileri sürdüğü tüm iddialar gerçek dışıdır.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[Davacının İddialarının Gerçekdışı Olduğunu Gösteren Delillerinizi Açıklayınız</w:t>
      </w:r>
      <w:r w:rsidDel="00000000" w:rsidR="00000000" w:rsidRPr="00000000">
        <w:rPr>
          <w:color w:val="1f1f1f"/>
          <w:rtl w:val="0"/>
        </w:rPr>
        <w:t xml:space="preserve">].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Kira Bedelini Ödeyemediğinizi Gösteren Delilleri Açıklayınız</w:t>
      </w:r>
      <w:r w:rsidDel="00000000" w:rsidR="00000000" w:rsidRPr="00000000">
        <w:rPr>
          <w:color w:val="1f1f1f"/>
          <w:rtl w:val="0"/>
        </w:rPr>
        <w:t xml:space="preserve">].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Kira Bedelini Ödemek İçin Çaba Gösterdiğinizi Gösteren Delilleri Açıklayınız</w:t>
      </w:r>
      <w:r w:rsidDel="00000000" w:rsidR="00000000" w:rsidRPr="00000000">
        <w:rPr>
          <w:color w:val="1f1f1f"/>
          <w:rtl w:val="0"/>
        </w:rPr>
        <w:t xml:space="preserve">].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Davacının Tahliye Talebinin Haklı Olmadığını Gösteren Delilleri Açıklayınız</w:t>
      </w:r>
      <w:r w:rsidDel="00000000" w:rsidR="00000000" w:rsidRPr="00000000">
        <w:rPr>
          <w:color w:val="1f1f1f"/>
          <w:rtl w:val="0"/>
        </w:rPr>
        <w:t xml:space="preserve">].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Davacının tahliye talebinin reddedilmesini talep ederim.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Davacının açtığı davadan dolayı maddi ve manevi yönden uğradığım zararların davacıdan tazmin edilmesini talep ederim.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Davacı vekili olarak [Avukatınızın Adı Soyadı]'nın vekillik ücreti ile yasal masrafların davacıdan tahsilini talep ederim.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delillerin ekte sunulduğunu ve talebimin en kısa sürede değerlendirilerek sonuçlandırılmasını rica ederim.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 Bedelinin Ödendiğine Dair Belgeler: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Gelir Belgeleri: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Hastalık Raporları (Varsa):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Gerekli Belgeler: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davaya ilişkin bilgilere göre değişiklik yapabilirsiniz.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gerekir.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mahkemeye elden veya posta yoluyla teslim edebilirsiniz.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avukatınıza danışabilirsiniz.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Tahliye davası karmaşık bir dava türüdür ve yasal prosedürleri içerir. Bu nedenle, bir avukata danışmanız ve yasal haklarınızı korumanız önemlidir.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tahliye davasına karşı cevap dilekçesi yazarken size yardımcı olur.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