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Tahliye Taahhütnamesi İmzaya İtiraz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T.C. Kimlik Numarası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Adresi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Tahliye Taahhütnamesi İmzaya İtiraz Dilekçesi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Hakimi,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Davalı Adı Soyadı</w:t>
      </w:r>
      <w:r w:rsidDel="00000000" w:rsidR="00000000" w:rsidRPr="00000000">
        <w:rPr>
          <w:color w:val="1f1f1f"/>
          <w:rtl w:val="0"/>
        </w:rPr>
        <w:t xml:space="preserve">] ile [</w:t>
      </w:r>
      <w:r w:rsidDel="00000000" w:rsidR="00000000" w:rsidRPr="00000000">
        <w:rPr>
          <w:b w:val="1"/>
          <w:color w:val="1f1f1f"/>
          <w:rtl w:val="0"/>
        </w:rPr>
        <w:t xml:space="preserve">Kira Sözleşmesi Başlangıç Tarihi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Kira Sözleşmesi Süresi</w:t>
      </w:r>
      <w:r w:rsidDel="00000000" w:rsidR="00000000" w:rsidRPr="00000000">
        <w:rPr>
          <w:color w:val="1f1f1f"/>
          <w:rtl w:val="0"/>
        </w:rPr>
        <w:t xml:space="preserve">] süreli kira sözleşmesi imzaladım. Bu sözleşmeye göre, davalı [</w:t>
      </w:r>
      <w:r w:rsidDel="00000000" w:rsidR="00000000" w:rsidRPr="00000000">
        <w:rPr>
          <w:b w:val="1"/>
          <w:color w:val="1f1f1f"/>
          <w:rtl w:val="0"/>
        </w:rPr>
        <w:t xml:space="preserve">Taşınmazın Cinsini, Tapu Belgesi Numarasını ve Ada-Parsel Bilgilerini Yazınız</w:t>
      </w:r>
      <w:r w:rsidDel="00000000" w:rsidR="00000000" w:rsidRPr="00000000">
        <w:rPr>
          <w:color w:val="1f1f1f"/>
          <w:rtl w:val="0"/>
        </w:rPr>
        <w:t xml:space="preserve">] taşınmazı [</w:t>
      </w:r>
      <w:r w:rsidDel="00000000" w:rsidR="00000000" w:rsidRPr="00000000">
        <w:rPr>
          <w:b w:val="1"/>
          <w:color w:val="1f1f1f"/>
          <w:rtl w:val="0"/>
        </w:rPr>
        <w:t xml:space="preserve">Aylık Kira Bedelini Yazınız</w:t>
      </w:r>
      <w:r w:rsidDel="00000000" w:rsidR="00000000" w:rsidRPr="00000000">
        <w:rPr>
          <w:color w:val="1f1f1f"/>
          <w:rtl w:val="0"/>
        </w:rPr>
        <w:t xml:space="preserve">] TL aylık kira bedeli ile kiraladı.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Tahliye Taahhütnamesi Tarihi</w:t>
      </w:r>
      <w:r w:rsidDel="00000000" w:rsidR="00000000" w:rsidRPr="00000000">
        <w:rPr>
          <w:color w:val="1f1f1f"/>
          <w:rtl w:val="0"/>
        </w:rPr>
        <w:t xml:space="preserve">] tarihinde davalı ile aramızda imzalanan tahliye taahhütnamesine göre, davalının [</w:t>
      </w:r>
      <w:r w:rsidDel="00000000" w:rsidR="00000000" w:rsidRPr="00000000">
        <w:rPr>
          <w:b w:val="1"/>
          <w:color w:val="1f1f1f"/>
          <w:rtl w:val="0"/>
        </w:rPr>
        <w:t xml:space="preserve">Tahliye Tarihi</w:t>
      </w:r>
      <w:r w:rsidDel="00000000" w:rsidR="00000000" w:rsidRPr="00000000">
        <w:rPr>
          <w:color w:val="1f1f1f"/>
          <w:rtl w:val="0"/>
        </w:rPr>
        <w:t xml:space="preserve">] tarihinde taşınmazı tahliye etmesi ve teslim etmesi kararlaştırıldı.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imzalanan tahliye taahhütnamesini imzalamaya zorlandığımı ve bu taahhüdnameyi kendi rızamla imzalamadığımı beyan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[Zorlandığınızı Gösteren Delilleri Açıklayınız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Tahliye taahhütnamesinin iptal edilmesini talep ederim.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 sözleşmesinin sona ermesine kadar kiracı olarak taşınmazda kalmak istiyorum.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Davalı vekili olarak [Avukatınızın Adı Soyadı]'nın vekillik ücreti ile yasal masrafların davalıdan tahsilini talep ederim.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delillerin ekte sunulduğunu ve talebimin en kısa sürede değerlendirilerek sonuçlandırılmasını rica ederim.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 Sözleşmesi: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Zorlandığınızı Gösteren Belgeler: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davaya ilişkin bilgilere göre değişiklik yapabilirsiniz.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mahkemeye elden veya posta yoluyla teslim edebilirsiniz.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taahhütnamesi imzasına itiraz davası karmaşık bir yasal işlemdir ve yasal prosedürleri içerir. Bu nedenle, bir avukata danışmanız ve yasal haklarınızı korumanız önemlidir.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tahliye taahhütnamesi imzasına itiraz dilekçesi yazarken size yardımcı olur.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