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Telefonla Rahatsız Etme Şikayet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[Cumhuriyet Savcılığı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[Cumhuriyet Savcılığı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Şikayetçi: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Şüpheli: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Şüphelinin Adı Soyadı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Şüphelinin T.C. Kimlik Numarası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Şüphelinin Adresi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Şüphelinin Telefon Numarası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Telefonla Rahatsız Etme Şikayeti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Cumhuriyet Savcısı,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tarihinden itibaren [</w:t>
      </w:r>
      <w:r w:rsidDel="00000000" w:rsidR="00000000" w:rsidRPr="00000000">
        <w:rPr>
          <w:b w:val="1"/>
          <w:color w:val="1f1f1f"/>
          <w:rtl w:val="0"/>
        </w:rPr>
        <w:t xml:space="preserve">Şüphelinin Telefon Numarası</w:t>
      </w:r>
      <w:r w:rsidDel="00000000" w:rsidR="00000000" w:rsidRPr="00000000">
        <w:rPr>
          <w:color w:val="1f1f1f"/>
          <w:rtl w:val="0"/>
        </w:rPr>
        <w:t xml:space="preserve">] numaralı telefondan [</w:t>
      </w:r>
      <w:r w:rsidDel="00000000" w:rsidR="00000000" w:rsidRPr="00000000">
        <w:rPr>
          <w:b w:val="1"/>
          <w:color w:val="1f1f1f"/>
          <w:rtl w:val="0"/>
        </w:rPr>
        <w:t xml:space="preserve">Şüphelinin Adı Soyadı</w:t>
      </w:r>
      <w:r w:rsidDel="00000000" w:rsidR="00000000" w:rsidRPr="00000000">
        <w:rPr>
          <w:color w:val="1f1f1f"/>
          <w:rtl w:val="0"/>
        </w:rPr>
        <w:t xml:space="preserve">] tarafından ısrarlı şekilde aranarak ve mesajlar gönderilerek rahatsız edilmekteyim. Bu aramalar ve mesajlar [</w:t>
      </w:r>
      <w:r w:rsidDel="00000000" w:rsidR="00000000" w:rsidRPr="00000000">
        <w:rPr>
          <w:b w:val="1"/>
          <w:color w:val="1f1f1f"/>
          <w:rtl w:val="0"/>
        </w:rPr>
        <w:t xml:space="preserve">Aramaların ve Mesajların Ne Zaman Yapıldığını Yazınız:</w:t>
      </w:r>
      <w:r w:rsidDel="00000000" w:rsidR="00000000" w:rsidRPr="00000000">
        <w:rPr>
          <w:color w:val="1f1f1f"/>
          <w:rtl w:val="0"/>
        </w:rPr>
        <w:t xml:space="preserve">] saatlerinde yapılmaktadır ve [</w:t>
      </w:r>
      <w:r w:rsidDel="00000000" w:rsidR="00000000" w:rsidRPr="00000000">
        <w:rPr>
          <w:b w:val="1"/>
          <w:color w:val="1f1f1f"/>
          <w:rtl w:val="0"/>
        </w:rPr>
        <w:t xml:space="preserve">Aramaların ve Mesajların İçeriğini Yazınız:</w:t>
      </w:r>
      <w:r w:rsidDel="00000000" w:rsidR="00000000" w:rsidRPr="00000000">
        <w:rPr>
          <w:color w:val="1f1f1f"/>
          <w:rtl w:val="0"/>
        </w:rPr>
        <w:t xml:space="preserve">] içeriğe sahiptir.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durum beni [</w:t>
      </w:r>
      <w:r w:rsidDel="00000000" w:rsidR="00000000" w:rsidRPr="00000000">
        <w:rPr>
          <w:b w:val="1"/>
          <w:color w:val="1f1f1f"/>
          <w:rtl w:val="0"/>
        </w:rPr>
        <w:t xml:space="preserve">Rahatsız Edildiğiniz İçin Hissettiğiniz Duyguyu Açıklayınız (Korkmuş, Endişeli, Çaresiz vb.)</w:t>
      </w:r>
      <w:r w:rsidDel="00000000" w:rsidR="00000000" w:rsidRPr="00000000">
        <w:rPr>
          <w:color w:val="1f1f1f"/>
          <w:rtl w:val="0"/>
        </w:rPr>
        <w:t xml:space="preserve">] ve [</w:t>
      </w:r>
      <w:r w:rsidDel="00000000" w:rsidR="00000000" w:rsidRPr="00000000">
        <w:rPr>
          <w:b w:val="1"/>
          <w:color w:val="1f1f1f"/>
          <w:rtl w:val="0"/>
        </w:rPr>
        <w:t xml:space="preserve">Rahatsız Edildiğiniz İçin Oluşan Durumu Açıklayınız (Kendimi Güvende Hissetmiyorum, İşimi Yapamıyorum vb.)</w:t>
      </w:r>
      <w:r w:rsidDel="00000000" w:rsidR="00000000" w:rsidRPr="00000000">
        <w:rPr>
          <w:color w:val="1f1f1f"/>
          <w:rtl w:val="0"/>
        </w:rPr>
        <w:t xml:space="preserve">] duruma sokmaktadır.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Şüpheliden </w:t>
      </w:r>
      <w:r w:rsidDel="00000000" w:rsidR="00000000" w:rsidRPr="00000000">
        <w:rPr>
          <w:b w:val="1"/>
          <w:color w:val="1f1f1f"/>
          <w:rtl w:val="0"/>
        </w:rPr>
        <w:t xml:space="preserve">[Şüpheliden Ne Yapmasını İstediğinizi Yazınız (Aramaları Bırakmasını, Mesaj Göndermemesini vb.)]</w:t>
      </w:r>
      <w:r w:rsidDel="00000000" w:rsidR="00000000" w:rsidRPr="00000000">
        <w:rPr>
          <w:color w:val="1f1f1f"/>
          <w:rtl w:val="0"/>
        </w:rPr>
        <w:t xml:space="preserve"> konusunda uyarılarda bulundum fakat bu uyarılarım dikkate alınmadı.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açıklanan olay ışığında, şikayet konusu şahıs hakkında gereğinin yapılmasını ve yasal işlemlerin başlatılmasını saygılarımla talep ederim.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[Telefon Görüşmelerinin Detaylı Faturası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[Şüpheliden Gelen Mesajlar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[Tanık İfadeleri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[Diğer Gerekli Belgeler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şikayet dilekçenizin gerekçesine göre değişiklik yapabilirsiniz.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gerekir.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yetkili cumhuriyet savcılığına elden veya posta yoluyla teslim edebilirsiniz.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Telefonla rahatsız etme suçu Türk Ceza Kanunu'nda suç olarak düzenlenmiştir ve ciddi yaptırımları vardır. Bu nedenle, haklarınızı korumak için bir avukata danışmanız ve yasal işlemleri başlatmanız önemlidir.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telefonla rahatsız etme şikayet dilekçesi yazarken size yardımcı olur.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