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209F5">
      <w:pPr>
        <w:rPr>
          <w:rFonts w:ascii="Arial" w:hAnsi="Arial"/>
        </w:rPr>
      </w:pPr>
      <w:bookmarkStart w:id="0" w:name="_GoBack"/>
      <w:bookmarkEnd w:id="0"/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YARGITAY ............. HUKUK DAİRESİ BAŞKANLIĞINA</w:t>
      </w:r>
    </w:p>
    <w:p w:rsidR="00000000" w:rsidRDefault="00E209F5">
      <w:pPr>
        <w:rPr>
          <w:rFonts w:ascii="Arial" w:hAnsi="Arial"/>
        </w:rPr>
      </w:pP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  <w:t xml:space="preserve">DOSYA ESAS NO : </w:t>
      </w:r>
      <w:r>
        <w:rPr>
          <w:rFonts w:ascii="Arial" w:hAnsi="Arial"/>
        </w:rPr>
        <w:tab/>
        <w:t>.........../.............</w:t>
      </w: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  <w:t>KARAR NO :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.........../.............</w:t>
      </w: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  <w:t xml:space="preserve">KARAR TARİHİ : </w:t>
      </w:r>
      <w:r>
        <w:rPr>
          <w:rFonts w:ascii="Arial" w:hAnsi="Arial"/>
        </w:rPr>
        <w:tab/>
        <w:t>...................</w:t>
      </w: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  <w:t>KARAR TEBLİĞ TARİHİ : .....................</w:t>
      </w: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  <w:t>TEMYİZ EDEN (DAVACI) : İSİM SO</w:t>
      </w:r>
      <w:r>
        <w:rPr>
          <w:rFonts w:ascii="Arial" w:hAnsi="Arial"/>
        </w:rPr>
        <w:t>YİSİM TC KİMLİK NO YAZINIZ</w:t>
      </w: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İKAMET ADRESİ YAZINIZ  </w:t>
      </w:r>
    </w:p>
    <w:p w:rsidR="00000000" w:rsidRDefault="00E209F5">
      <w:pPr>
        <w:rPr>
          <w:rFonts w:ascii="Arial" w:hAnsi="Arial"/>
        </w:rPr>
      </w:pP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  <w:t>KARŞI TARAF (DAVALI) : İSİM SOYİSİM TC KİMLİK NO YAZINIZ</w:t>
      </w: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TEBLİGAT ADRESİNİ YAZINIZ </w:t>
      </w:r>
    </w:p>
    <w:p w:rsidR="00000000" w:rsidRDefault="00E209F5">
      <w:pPr>
        <w:rPr>
          <w:rFonts w:ascii="Arial" w:hAnsi="Arial"/>
        </w:rPr>
      </w:pPr>
    </w:p>
    <w:p w:rsidR="00000000" w:rsidRDefault="00E209F5">
      <w:pPr>
        <w:rPr>
          <w:rFonts w:ascii="Arial" w:hAnsi="Arial"/>
        </w:rPr>
      </w:pP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  <w:t xml:space="preserve">TEMYİZ KONUSU : </w:t>
      </w:r>
      <w:r>
        <w:rPr>
          <w:rFonts w:ascii="Arial" w:hAnsi="Arial"/>
          <w:color w:val="FF3333"/>
        </w:rPr>
        <w:t>(NEDEN TEMYİZ ETTİĞİNİZİ HUKUKİ DİLLE YAZINIZ.)</w:t>
      </w: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İstanbul ....... İş Mahkemesinin .......</w:t>
      </w:r>
      <w:r>
        <w:rPr>
          <w:rFonts w:ascii="Arial" w:hAnsi="Arial"/>
        </w:rPr>
        <w:t>....... tarihli .................... esas numaralı ................... karar numaralı karar hükmünün temyizen bozulması istemimin sunulmasından ibarettir.</w:t>
      </w:r>
    </w:p>
    <w:p w:rsidR="00000000" w:rsidRDefault="00E209F5">
      <w:pPr>
        <w:rPr>
          <w:rFonts w:ascii="Arial" w:hAnsi="Arial"/>
        </w:rPr>
      </w:pP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  <w:t xml:space="preserve">KARARIN ÖZETİ : </w:t>
      </w:r>
      <w:r>
        <w:rPr>
          <w:rFonts w:ascii="Arial" w:hAnsi="Arial"/>
          <w:color w:val="FF3333"/>
        </w:rPr>
        <w:t>(DAVA KONUSUNU VE TEMYİZ ETTİĞİNİZ KARARLARI YAZINIZ)</w:t>
      </w: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İş akdimin haklı feshi ve k</w:t>
      </w:r>
      <w:r>
        <w:rPr>
          <w:rFonts w:ascii="Arial" w:hAnsi="Arial"/>
        </w:rPr>
        <w:t>ıdem , ihbar tazminatı ve maddi alacaklarımın ödenmesi ile ilgili istemim ile ilgili yukarıda belirttiğim dava açılmıştır.</w:t>
      </w: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Yerel Mahkeme bilirkişi raporu ve sunmuş olduğumuz delillere rağmen davama red yönünde küküm vermiştir.</w:t>
      </w:r>
    </w:p>
    <w:p w:rsidR="00000000" w:rsidRDefault="00E209F5">
      <w:pPr>
        <w:rPr>
          <w:rFonts w:ascii="Arial" w:hAnsi="Arial"/>
        </w:rPr>
      </w:pP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  <w:t xml:space="preserve">TEMYİZ NEDENLERİ : </w:t>
      </w:r>
      <w:r>
        <w:rPr>
          <w:rFonts w:ascii="Arial" w:hAnsi="Arial"/>
          <w:color w:val="FF3333"/>
        </w:rPr>
        <w:t>(KA</w:t>
      </w:r>
      <w:r>
        <w:rPr>
          <w:rFonts w:ascii="Arial" w:hAnsi="Arial"/>
          <w:color w:val="FF3333"/>
        </w:rPr>
        <w:t>RARDA HATALI OLDUĞUNU DÜŞÜNDÜĞÜNÜZ HUSUSLARI YAZINIZ)</w:t>
      </w: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  <w:t>1- Mahkeme tarafından atanan bilirkişi rapor düzenlemiştir ve bilirkişi raporu uyarınca feshim haklı fesihtir.</w:t>
      </w:r>
    </w:p>
    <w:p w:rsidR="00000000" w:rsidRDefault="00E209F5">
      <w:pPr>
        <w:rPr>
          <w:rFonts w:ascii="Arial" w:hAnsi="Arial"/>
        </w:rPr>
      </w:pP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  <w:t>2- İşveren işyerini devir etmesine karşın işçi hakları ilgili kanun uyarınca devir alanı</w:t>
      </w:r>
      <w:r>
        <w:rPr>
          <w:rFonts w:ascii="Arial" w:hAnsi="Arial"/>
        </w:rPr>
        <w:t>n sorumluluğuna geçmekte iken karar aksi yönde verilmiştir.</w:t>
      </w:r>
    </w:p>
    <w:p w:rsidR="00000000" w:rsidRDefault="00E209F5">
      <w:pPr>
        <w:rPr>
          <w:rFonts w:ascii="Arial" w:hAnsi="Arial"/>
        </w:rPr>
      </w:pP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  <w:t>3- Kararda kıdem , ihbar tazminat taleplerim reddedilmiştir.</w:t>
      </w:r>
    </w:p>
    <w:p w:rsidR="00000000" w:rsidRDefault="00E209F5">
      <w:pPr>
        <w:rPr>
          <w:rFonts w:ascii="Arial" w:hAnsi="Arial"/>
        </w:rPr>
      </w:pP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  <w:t>SONUÇ VE İSTEM :</w:t>
      </w:r>
    </w:p>
    <w:p w:rsidR="00000000" w:rsidRDefault="00E209F5">
      <w:pPr>
        <w:rPr>
          <w:rFonts w:ascii="Arial" w:hAnsi="Arial"/>
        </w:rPr>
      </w:pP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  <w:t>Sunulan sebepler ve res'en mahkemenizce tespit edilecek sair sebeplerle, Temyiz talebimizin kabulüne , yerel mah</w:t>
      </w:r>
      <w:r>
        <w:rPr>
          <w:rFonts w:ascii="Arial" w:hAnsi="Arial"/>
        </w:rPr>
        <w:t>keme kararının bozulmasına karar verilmesini saygılarım ile arz ve talep ederim.</w:t>
      </w:r>
      <w:r>
        <w:rPr>
          <w:rFonts w:ascii="Arial" w:hAnsi="Arial"/>
        </w:rPr>
        <w:tab/>
      </w:r>
    </w:p>
    <w:p w:rsidR="00000000" w:rsidRDefault="00E209F5">
      <w:pPr>
        <w:rPr>
          <w:rFonts w:ascii="Arial" w:hAnsi="Arial"/>
        </w:rPr>
      </w:pP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E209F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E209F5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9F5"/>
    <w:rsid w:val="00E2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7EE68E1-7A76-4EEB-AB80-D149868B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2025-05-25T16:39:00Z</dcterms:created>
  <dcterms:modified xsi:type="dcterms:W3CDTF">2025-05-25T16:39:00Z</dcterms:modified>
</cp:coreProperties>
</file>