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F5799">
      <w:pPr>
        <w:rPr>
          <w:rFonts w:ascii="Arial" w:hAnsi="Arial"/>
        </w:rPr>
      </w:pPr>
      <w:bookmarkStart w:id="0" w:name="_GoBack"/>
      <w:bookmarkEnd w:id="0"/>
    </w:p>
    <w:p w:rsidR="00000000" w:rsidRDefault="00EF5799">
      <w:pPr>
        <w:rPr>
          <w:rFonts w:ascii="Arial" w:hAnsi="Arial"/>
        </w:rPr>
      </w:pPr>
      <w:r>
        <w:rPr>
          <w:rFonts w:ascii="Arial" w:hAnsi="Arial"/>
        </w:rPr>
        <w:tab/>
        <w:t>..................................... SULH CEZA HAKİMLİĞİNE</w:t>
      </w:r>
    </w:p>
    <w:p w:rsidR="00000000" w:rsidRDefault="00EF5799">
      <w:pPr>
        <w:rPr>
          <w:rFonts w:ascii="Arial" w:hAnsi="Arial"/>
        </w:rPr>
      </w:pPr>
    </w:p>
    <w:p w:rsidR="00000000" w:rsidRDefault="00EF5799">
      <w:pPr>
        <w:rPr>
          <w:rFonts w:ascii="Arial" w:hAnsi="Arial"/>
        </w:rPr>
      </w:pPr>
    </w:p>
    <w:p w:rsidR="00000000" w:rsidRDefault="00EF5799">
      <w:pPr>
        <w:rPr>
          <w:rFonts w:ascii="Arial" w:hAnsi="Arial"/>
        </w:rPr>
      </w:pPr>
      <w:r>
        <w:rPr>
          <w:rFonts w:ascii="Arial" w:hAnsi="Arial"/>
        </w:rPr>
        <w:tab/>
        <w:t>TRAFİK İDARİ PARA CEZASINA ;</w:t>
      </w:r>
    </w:p>
    <w:p w:rsidR="00000000" w:rsidRDefault="00EF5799">
      <w:pPr>
        <w:rPr>
          <w:rFonts w:ascii="Arial" w:hAnsi="Arial"/>
        </w:rPr>
      </w:pPr>
    </w:p>
    <w:p w:rsidR="00000000" w:rsidRDefault="00EF5799">
      <w:pPr>
        <w:rPr>
          <w:rFonts w:ascii="Arial" w:hAnsi="Arial"/>
        </w:rPr>
      </w:pPr>
      <w:r>
        <w:rPr>
          <w:rFonts w:ascii="Arial" w:hAnsi="Arial"/>
        </w:rPr>
        <w:tab/>
        <w:t>İTİRAZ EDEN : (İSİM VE SOYİSMİNİZİ YAZINIZ)</w:t>
      </w:r>
    </w:p>
    <w:p w:rsidR="00000000" w:rsidRDefault="00EF5799">
      <w:pPr>
        <w:rPr>
          <w:rFonts w:ascii="Arial" w:hAnsi="Arial"/>
        </w:rPr>
      </w:pPr>
    </w:p>
    <w:p w:rsidR="00000000" w:rsidRDefault="00EF5799">
      <w:pPr>
        <w:rPr>
          <w:rFonts w:ascii="Arial" w:hAnsi="Arial"/>
        </w:rPr>
      </w:pPr>
      <w:r>
        <w:rPr>
          <w:rFonts w:ascii="Arial" w:hAnsi="Arial"/>
        </w:rPr>
        <w:tab/>
        <w:t>TC KİMLİK NO : (TC KİMLİK NUMARANIZI YAZINIZ.)</w:t>
      </w:r>
    </w:p>
    <w:p w:rsidR="00000000" w:rsidRDefault="00EF5799">
      <w:pPr>
        <w:rPr>
          <w:rFonts w:ascii="Arial" w:hAnsi="Arial"/>
        </w:rPr>
      </w:pPr>
    </w:p>
    <w:p w:rsidR="00000000" w:rsidRDefault="00EF5799">
      <w:pPr>
        <w:rPr>
          <w:rFonts w:ascii="Arial" w:hAnsi="Arial"/>
        </w:rPr>
      </w:pPr>
      <w:r>
        <w:rPr>
          <w:rFonts w:ascii="Arial" w:hAnsi="Arial"/>
        </w:rPr>
        <w:tab/>
        <w:t>İKAMET ADRESİ : (İKAMET ADRESİNİZİ YAZINIZ)</w:t>
      </w:r>
    </w:p>
    <w:p w:rsidR="00000000" w:rsidRDefault="00EF5799">
      <w:pPr>
        <w:rPr>
          <w:rFonts w:ascii="Arial" w:hAnsi="Arial"/>
        </w:rPr>
      </w:pPr>
    </w:p>
    <w:p w:rsidR="00000000" w:rsidRDefault="00EF5799">
      <w:pPr>
        <w:rPr>
          <w:rFonts w:ascii="Arial" w:hAnsi="Arial"/>
        </w:rPr>
      </w:pPr>
      <w:r>
        <w:rPr>
          <w:rFonts w:ascii="Arial" w:hAnsi="Arial"/>
        </w:rPr>
        <w:tab/>
        <w:t>ARAÇ PLAKA NO : (AR</w:t>
      </w:r>
      <w:r>
        <w:rPr>
          <w:rFonts w:ascii="Arial" w:hAnsi="Arial"/>
        </w:rPr>
        <w:t>AÇ PLAKANIZI YAZINIZ)</w:t>
      </w:r>
    </w:p>
    <w:p w:rsidR="00000000" w:rsidRDefault="00EF5799">
      <w:pPr>
        <w:rPr>
          <w:rFonts w:ascii="Arial" w:hAnsi="Arial"/>
          <w:b/>
          <w:bCs/>
        </w:rPr>
      </w:pPr>
      <w:r>
        <w:rPr>
          <w:rFonts w:ascii="Arial" w:hAnsi="Arial"/>
        </w:rPr>
        <w:tab/>
      </w:r>
    </w:p>
    <w:p w:rsidR="00000000" w:rsidRDefault="00EF5799">
      <w:pPr>
        <w:rPr>
          <w:rFonts w:ascii="Arial" w:hAnsi="Arial"/>
          <w:b/>
          <w:bCs/>
        </w:rPr>
      </w:pPr>
      <w:r>
        <w:rPr>
          <w:rFonts w:ascii="Arial" w:hAnsi="Arial"/>
          <w:b/>
          <w:bCs/>
        </w:rPr>
        <w:tab/>
        <w:t xml:space="preserve">TUTANAK SERİ NO : </w:t>
      </w:r>
    </w:p>
    <w:p w:rsidR="00000000" w:rsidRDefault="00EF5799">
      <w:pPr>
        <w:rPr>
          <w:rFonts w:ascii="Arial" w:hAnsi="Arial"/>
          <w:b/>
          <w:bCs/>
        </w:rPr>
      </w:pPr>
    </w:p>
    <w:p w:rsidR="00000000" w:rsidRDefault="00EF5799">
      <w:pPr>
        <w:rPr>
          <w:rFonts w:ascii="Arial" w:hAnsi="Arial"/>
          <w:b/>
          <w:bCs/>
        </w:rPr>
      </w:pPr>
      <w:r>
        <w:rPr>
          <w:rFonts w:ascii="Arial" w:hAnsi="Arial"/>
          <w:b/>
          <w:bCs/>
        </w:rPr>
        <w:tab/>
        <w:t xml:space="preserve">DÜZENLEME TARİHİ : </w:t>
      </w:r>
    </w:p>
    <w:p w:rsidR="00000000" w:rsidRDefault="00EF5799">
      <w:pPr>
        <w:rPr>
          <w:rFonts w:ascii="Arial" w:hAnsi="Arial"/>
          <w:b/>
          <w:bCs/>
        </w:rPr>
      </w:pPr>
    </w:p>
    <w:p w:rsidR="00000000" w:rsidRDefault="00EF5799">
      <w:pPr>
        <w:rPr>
          <w:rFonts w:ascii="Arial" w:hAnsi="Arial"/>
          <w:b/>
          <w:bCs/>
        </w:rPr>
      </w:pPr>
      <w:r>
        <w:rPr>
          <w:rFonts w:ascii="Arial" w:hAnsi="Arial"/>
          <w:b/>
          <w:bCs/>
        </w:rPr>
        <w:tab/>
        <w:t xml:space="preserve">TEBELLÜĞ TARİHİ : </w:t>
      </w:r>
    </w:p>
    <w:p w:rsidR="00000000" w:rsidRDefault="00EF5799">
      <w:pPr>
        <w:rPr>
          <w:rFonts w:ascii="Arial" w:hAnsi="Arial"/>
          <w:b/>
          <w:bCs/>
        </w:rPr>
      </w:pPr>
    </w:p>
    <w:p w:rsidR="00000000" w:rsidRDefault="00EF5799">
      <w:pPr>
        <w:rPr>
          <w:rFonts w:ascii="Arial" w:hAnsi="Arial"/>
        </w:rPr>
      </w:pPr>
      <w:r>
        <w:rPr>
          <w:rFonts w:ascii="Arial" w:hAnsi="Arial"/>
          <w:b/>
          <w:bCs/>
        </w:rPr>
        <w:tab/>
      </w:r>
      <w:r>
        <w:rPr>
          <w:rFonts w:ascii="Arial" w:hAnsi="Arial"/>
          <w:b/>
          <w:bCs/>
          <w:u w:val="single"/>
        </w:rPr>
        <w:t>KONU :</w:t>
      </w:r>
      <w:r>
        <w:rPr>
          <w:rFonts w:ascii="Arial" w:hAnsi="Arial"/>
          <w:b/>
          <w:bCs/>
        </w:rPr>
        <w:t xml:space="preserve">  </w:t>
      </w:r>
    </w:p>
    <w:p w:rsidR="00000000" w:rsidRDefault="00EF5799">
      <w:pPr>
        <w:rPr>
          <w:rFonts w:ascii="Arial" w:hAnsi="Arial"/>
          <w:b/>
          <w:bCs/>
        </w:rPr>
      </w:pPr>
      <w:r>
        <w:rPr>
          <w:rFonts w:ascii="Arial" w:hAnsi="Arial"/>
        </w:rPr>
        <w:tab/>
        <w:t>Trafik Denetleme Şube Müdürlüğü SERİ .... SIRA NO ............. sıra numaralı trafik idari para cezası tutanağına itirazım ve iptal talebimden ibarettir.</w:t>
      </w:r>
    </w:p>
    <w:p w:rsidR="00000000" w:rsidRDefault="00EF5799">
      <w:pPr>
        <w:rPr>
          <w:rFonts w:ascii="Arial" w:hAnsi="Arial"/>
          <w:b/>
          <w:bCs/>
        </w:rPr>
      </w:pPr>
    </w:p>
    <w:p w:rsidR="00000000" w:rsidRDefault="00EF5799">
      <w:pPr>
        <w:rPr>
          <w:rFonts w:ascii="Arial" w:hAnsi="Arial"/>
        </w:rPr>
      </w:pPr>
      <w:r>
        <w:rPr>
          <w:rFonts w:ascii="Arial" w:hAnsi="Arial"/>
        </w:rPr>
        <w:tab/>
      </w:r>
      <w:r>
        <w:rPr>
          <w:rFonts w:ascii="Arial" w:hAnsi="Arial"/>
          <w:b/>
          <w:bCs/>
          <w:u w:val="single"/>
        </w:rPr>
        <w:t>A</w:t>
      </w:r>
      <w:r>
        <w:rPr>
          <w:rFonts w:ascii="Arial" w:hAnsi="Arial"/>
          <w:b/>
          <w:bCs/>
          <w:u w:val="single"/>
        </w:rPr>
        <w:t>ÇIKLAMALAR :</w:t>
      </w:r>
    </w:p>
    <w:p w:rsidR="00000000" w:rsidRDefault="00EF5799">
      <w:pPr>
        <w:rPr>
          <w:rFonts w:ascii="Arial" w:hAnsi="Arial"/>
        </w:rPr>
      </w:pPr>
      <w:r>
        <w:rPr>
          <w:rFonts w:ascii="Arial" w:hAnsi="Arial"/>
        </w:rPr>
        <w:tab/>
        <w:t>1- Tutanağa konu olan kusur aracın hatalı park edilmesidir, lakin cezanın uygulandığı Bostancı Mahallesi Papatya Sokak Sahil Yolu yönünde en az 20 yıldır sürekli araç parkı için kullanılmaktadır.</w:t>
      </w:r>
    </w:p>
    <w:p w:rsidR="00000000" w:rsidRDefault="00EF5799">
      <w:pPr>
        <w:rPr>
          <w:rFonts w:ascii="Arial" w:hAnsi="Arial"/>
        </w:rPr>
      </w:pPr>
      <w:r>
        <w:rPr>
          <w:rFonts w:ascii="Arial" w:hAnsi="Arial"/>
        </w:rPr>
        <w:tab/>
        <w:t>2- Sokakta ilgili yön ve ters yönde park yasa</w:t>
      </w:r>
      <w:r>
        <w:rPr>
          <w:rFonts w:ascii="Arial" w:hAnsi="Arial"/>
        </w:rPr>
        <w:t>ğını belirtir herhangi bir trafik işareti bulunmamaktadır.</w:t>
      </w:r>
    </w:p>
    <w:p w:rsidR="00000000" w:rsidRDefault="00EF5799">
      <w:pPr>
        <w:rPr>
          <w:rFonts w:ascii="Arial" w:hAnsi="Arial"/>
        </w:rPr>
      </w:pPr>
      <w:r>
        <w:rPr>
          <w:rFonts w:ascii="Arial" w:hAnsi="Arial"/>
        </w:rPr>
        <w:tab/>
        <w:t>3- Aynı sokakta 40 yıldır ikamet eden Bostancı Mahallesi Muhtarının araç parkı hususundaki beyanı dilekçemiz ekinde bilgilerinize saygı ile sunulmuştur.</w:t>
      </w:r>
    </w:p>
    <w:p w:rsidR="00000000" w:rsidRDefault="00EF5799">
      <w:pPr>
        <w:rPr>
          <w:rFonts w:ascii="Arial" w:hAnsi="Arial"/>
        </w:rPr>
      </w:pPr>
      <w:r>
        <w:rPr>
          <w:rFonts w:ascii="Arial" w:hAnsi="Arial"/>
        </w:rPr>
        <w:tab/>
        <w:t>4- Sokağın cezanın tebellüğ günü çekilen 5</w:t>
      </w:r>
      <w:r>
        <w:rPr>
          <w:rFonts w:ascii="Arial" w:hAnsi="Arial"/>
        </w:rPr>
        <w:t xml:space="preserve"> adet fotoğrafında sırası ile park etmiş 50 den fazla araç ve trafik işaretlerinin bulunmadığı görülebilmektedir.</w:t>
      </w:r>
    </w:p>
    <w:p w:rsidR="00000000" w:rsidRDefault="00EF5799">
      <w:pPr>
        <w:rPr>
          <w:rFonts w:ascii="Arial" w:hAnsi="Arial"/>
        </w:rPr>
      </w:pPr>
      <w:r>
        <w:rPr>
          <w:rFonts w:ascii="Arial" w:hAnsi="Arial"/>
        </w:rPr>
        <w:tab/>
        <w:t>5- İlçe belediyesi zabıta görevlileri de itfaye muslukları ve çöp konteyner alanları haricinde park yasağı bulunmadığını beyan etmektedirler.</w:t>
      </w:r>
    </w:p>
    <w:p w:rsidR="00000000" w:rsidRDefault="00EF5799">
      <w:pPr>
        <w:rPr>
          <w:rFonts w:ascii="Arial" w:hAnsi="Arial"/>
        </w:rPr>
      </w:pPr>
    </w:p>
    <w:p w:rsidR="00000000" w:rsidRDefault="00EF5799">
      <w:pPr>
        <w:rPr>
          <w:rFonts w:ascii="Arial" w:hAnsi="Arial"/>
        </w:rPr>
      </w:pPr>
      <w:r>
        <w:rPr>
          <w:rFonts w:ascii="Arial" w:hAnsi="Arial"/>
        </w:rPr>
        <w:tab/>
        <w:t>Yukarıda arz ve izah ettiğim gerekçeler ile tarafıma her araç gibi kurallara uygun biçimde park ettiğim aracım ile ilgili düzenlenen hatalı park konulu trafik idari para cezasının ve tutanağının iptali için mahkemenize başvurma zarureti hasıl olmuştur.</w:t>
      </w:r>
    </w:p>
    <w:p w:rsidR="00000000" w:rsidRDefault="00EF5799">
      <w:pPr>
        <w:rPr>
          <w:rFonts w:ascii="Arial" w:hAnsi="Arial"/>
        </w:rPr>
      </w:pPr>
    </w:p>
    <w:p w:rsidR="00000000" w:rsidRDefault="00EF5799">
      <w:pPr>
        <w:rPr>
          <w:rFonts w:ascii="Arial" w:hAnsi="Arial"/>
        </w:rPr>
      </w:pPr>
      <w:r>
        <w:rPr>
          <w:rFonts w:ascii="Arial" w:hAnsi="Arial"/>
          <w:b/>
          <w:bCs/>
        </w:rPr>
        <w:tab/>
      </w:r>
      <w:r>
        <w:rPr>
          <w:rFonts w:ascii="Arial" w:hAnsi="Arial"/>
          <w:b/>
          <w:bCs/>
          <w:u w:val="single"/>
        </w:rPr>
        <w:t>SONUÇ VE İSTEM :</w:t>
      </w:r>
    </w:p>
    <w:p w:rsidR="00000000" w:rsidRDefault="00EF5799">
      <w:pPr>
        <w:rPr>
          <w:rFonts w:ascii="Arial" w:hAnsi="Arial"/>
        </w:rPr>
      </w:pPr>
      <w:r>
        <w:rPr>
          <w:rFonts w:ascii="Arial" w:hAnsi="Arial"/>
        </w:rPr>
        <w:tab/>
        <w:t xml:space="preserve">Yukarıda arz olunan nedenlerden dolayı itirazımın kabulünü , yasaya aykırı olarak düzenlenen Trafik İdari Para Cezası karar tutanağının ve ilgili para cezasın iptalinine karar verilmesini saygılarımla arz ve talep ederim. </w:t>
      </w:r>
    </w:p>
    <w:p w:rsidR="00000000" w:rsidRDefault="00EF5799">
      <w:pPr>
        <w:rPr>
          <w:rFonts w:ascii="Arial" w:hAnsi="Arial"/>
        </w:rPr>
      </w:pPr>
    </w:p>
    <w:p w:rsidR="00000000" w:rsidRDefault="00EF5799">
      <w:pPr>
        <w:rPr>
          <w:rFonts w:ascii="Arial" w:hAnsi="Arial"/>
          <w:b/>
          <w:bCs/>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bCs/>
        </w:rPr>
        <w:t>Tari</w:t>
      </w:r>
      <w:r>
        <w:rPr>
          <w:rFonts w:ascii="Arial" w:hAnsi="Arial"/>
          <w:b/>
          <w:bCs/>
        </w:rPr>
        <w:t>h :</w:t>
      </w:r>
      <w:r>
        <w:rPr>
          <w:rFonts w:ascii="Arial" w:hAnsi="Arial"/>
        </w:rPr>
        <w:t xml:space="preserve"> </w:t>
      </w:r>
    </w:p>
    <w:p w:rsidR="00000000" w:rsidRDefault="00EF5799">
      <w:pPr>
        <w:rPr>
          <w:rFonts w:ascii="Arial" w:hAnsi="Arial"/>
        </w:rPr>
      </w:pPr>
      <w:r>
        <w:rPr>
          <w:rFonts w:ascii="Arial" w:hAnsi="Arial"/>
          <w:b/>
          <w:bCs/>
        </w:rPr>
        <w:t xml:space="preserve">Ek: </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p>
    <w:p w:rsidR="00000000" w:rsidRDefault="00EF5799">
      <w:pPr>
        <w:rPr>
          <w:rFonts w:ascii="Arial" w:hAnsi="Arial"/>
        </w:rPr>
      </w:pPr>
      <w:r>
        <w:rPr>
          <w:rFonts w:ascii="Arial" w:hAnsi="Arial"/>
        </w:rPr>
        <w:t>Trafik İdari Ceza Tutanağı</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bCs/>
        </w:rPr>
        <w:t>İtiraz Eden :</w:t>
      </w:r>
      <w:r>
        <w:rPr>
          <w:rFonts w:ascii="Arial" w:hAnsi="Arial"/>
          <w:b/>
          <w:bCs/>
        </w:rPr>
        <w:tab/>
      </w:r>
      <w:r>
        <w:rPr>
          <w:rFonts w:ascii="Arial" w:hAnsi="Arial"/>
        </w:rPr>
        <w:tab/>
      </w:r>
      <w:r>
        <w:rPr>
          <w:rFonts w:ascii="Arial" w:hAnsi="Arial"/>
        </w:rPr>
        <w:tab/>
      </w:r>
      <w:r>
        <w:rPr>
          <w:rFonts w:ascii="Arial" w:hAnsi="Arial"/>
        </w:rPr>
        <w:tab/>
      </w:r>
    </w:p>
    <w:p w:rsidR="00000000" w:rsidRDefault="00EF5799">
      <w:pPr>
        <w:rPr>
          <w:rFonts w:ascii="Arial" w:hAnsi="Arial"/>
        </w:rPr>
      </w:pPr>
      <w:r>
        <w:rPr>
          <w:rFonts w:ascii="Arial" w:hAnsi="Arial"/>
        </w:rPr>
        <w:t>Muhtar Sn Ahmet Ahmet in konudaki beyanı</w:t>
      </w:r>
      <w:r>
        <w:rPr>
          <w:rFonts w:ascii="Arial" w:hAnsi="Arial"/>
        </w:rPr>
        <w:tab/>
      </w:r>
      <w:r>
        <w:rPr>
          <w:rFonts w:ascii="Arial" w:hAnsi="Arial"/>
        </w:rPr>
        <w:tab/>
        <w:t>İSİM SOYİSİM İMZA</w:t>
      </w:r>
    </w:p>
    <w:p w:rsidR="00000000" w:rsidRDefault="00EF5799">
      <w:r>
        <w:rPr>
          <w:rFonts w:ascii="Arial" w:hAnsi="Arial"/>
        </w:rPr>
        <w:t xml:space="preserve">Cd içinde Konu Sokağın Görselleri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799"/>
    <w:rsid w:val="00EF57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E28FD64-6325-4BE2-A732-86BDB991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2025-05-25T16:40:00Z</dcterms:created>
  <dcterms:modified xsi:type="dcterms:W3CDTF">2025-05-25T16:40:00Z</dcterms:modified>
</cp:coreProperties>
</file>