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[Şirketinizin/Kişinin Adı ve Adresi]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[Noterliğin Adı ve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FESİH İHTARNAMESİ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MUHATAP:</w:t>
      </w:r>
      <w:r w:rsidDel="00000000" w:rsidR="00000000" w:rsidRPr="00000000">
        <w:rPr>
          <w:color w:val="1f1f1f"/>
          <w:rtl w:val="0"/>
        </w:rPr>
        <w:t xml:space="preserve"> [Karşı Tarafın Adı ve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Ücret Ödenmemesi Nedeniyle Sözleşmenin Feshi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AÇIKLAMA: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[Karşı Tarafın Adı Soyadı/Unvanı],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tarihinde tarafınızla imzalanan [Sözleşme/Anlaşma Numarası] numaralı [Sözleşme/Anlaşma Konusu] sözleşmesi/anlaşması kapsamında, tarafınızca [Hizmet/Ürün Açıklaması] hizmeti/ürünü sağlanması karşılığında [Ödeme Tarihi] tarihinde [Ücret Miktarı] TL ücret ödemesi yapılması kararlaştırılmıştır.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Ancak, belirtilen tarihte ödeme yapılmamış olup, borcunuz halen devam etmektedir. Bu durum, sözleşmenin esaslı bir unsuru olan ödeme yükümlülüğünün ihlali niteliğindedir.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6098 sayılı Türk Borçlar Kanunu'nun [İlgili Madde] maddesi uyarınca, işbu ihtarname ile sözleşmeyi feshettiğimizi bildiririz. Fesih bildiriminin tarafınıza ulaşmasını takip eden [Süre] içerisinde borcunuzu tamamen ödemeniz gerekmektedir. Aksi takdirde, yasal yollara başvurma hakkımız saklıdır.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Yetkilisinin/Kişinin Adı Soyadı ve İmzası]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Kaşesi (varsa)]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[Şirketin Vergi Numarası ve Mersis Numarası (varsa)]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SAYIN NOTER:</w:t>
      </w:r>
      <w:r w:rsidDel="00000000" w:rsidR="00000000" w:rsidRPr="00000000">
        <w:rPr>
          <w:color w:val="1f1f1f"/>
          <w:rtl w:val="0"/>
        </w:rPr>
        <w:t xml:space="preserve"> İşbu ihtarnamenin bir suretinin muhataba tebliğini, bir suretinin dairenizde saklanmasını ve tebliğ şerhini havi bir suretinin de tarafımıza verilmesini talep ederiz.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Yetkilisinin/Kişinin Adı Soyadı ve İmzası]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Kaşesi (varsa)]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İhtarname içeriği, sözleşme şartlarına ve ilgili mevzuat hükümlerine göre değişebilir.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İhtarnamede yer alan bilgilerin doğru ve eksiksiz olduğundan emin olun.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İhtarnamenin hukuki geçerliliği için bir noter aracılığıyla gönderilmesi gerekmektedir.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Fesih bildiriminin ardından borç ödenmezse, hukuki yollara başvurulabilir.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Ücret ödenmemesi, sözleşmenin esaslı bir unsurunun ihlali olarak kabul edilir ve fesih için haklı bir sebep oluşturur.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Fesih ihtarnamesi, karşı tarafa borcunu ödeyerek sözleşmeyi sürdürme veya fesih kararına itiraz etme hakkı tanır.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Fesih ihtarnamesi, ileride açılacak davalarda delil olarak kullanılabilir.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olur. Lütfen hukuki bir süreç başlatmadan önce bir avukata danışmayı unutmayın.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