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UMRE ORGANİZASYON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SEYAHAT ACENTESİ: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MÜŞTERİ: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MÜŞTERİ'nin _______________________________ (tarih) tarihinde başlayacak olan umre organizasyonuna katılımına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UMRE PROGRAMI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Tarihleri:</w:t>
      </w:r>
      <w:r w:rsidDel="00000000" w:rsidR="00000000" w:rsidRPr="00000000">
        <w:rPr>
          <w:color w:val="1f1f1f"/>
          <w:rtl w:val="0"/>
        </w:rPr>
        <w:t xml:space="preserve"> Başlangıç: _________________________________, Bitiş: 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Ulaşım:</w:t>
      </w:r>
      <w:r w:rsidDel="00000000" w:rsidR="00000000" w:rsidRPr="00000000">
        <w:rPr>
          <w:color w:val="1f1f1f"/>
          <w:rtl w:val="0"/>
        </w:rPr>
        <w:t xml:space="preserve"> (Uçak/Otobüs)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Gidiş: _________________________________ (Hava Yolu Şirketi/Otobüs Firması)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Dönüş: _________________________________ (Hava Yolu Şirketi/Otobüs Firması)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Konaklama: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Mekke: _________________________________ (Otel adı ve yıldız sayısı)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Medine: _________________________________ (Otel adı ve yıldız sayısı)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Ziyaret Edilen Yerler: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(Kutsal mekanlar ve diğer gezilecek yerler)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Rehberlik Hizmeti:</w:t>
      </w:r>
      <w:r w:rsidDel="00000000" w:rsidR="00000000" w:rsidRPr="00000000">
        <w:rPr>
          <w:color w:val="1f1f1f"/>
          <w:rtl w:val="0"/>
        </w:rPr>
        <w:t xml:space="preserve"> (Rehberin adı, soyadı ve iletişim bilgileri)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Hizmetler:</w:t>
      </w:r>
      <w:r w:rsidDel="00000000" w:rsidR="00000000" w:rsidRPr="00000000">
        <w:rPr>
          <w:color w:val="1f1f1f"/>
          <w:rtl w:val="0"/>
        </w:rPr>
        <w:t xml:space="preserve"> (Vize, sigorta, yemekler vb.)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Kaparo: _______________________________________________ TL (Kaparo tarihi: _____________________________________________)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Kalan Tutar: _______________________________________________ TL (Kalan tutarın ödeme tarihi: _____________________________________________)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(Nakit/Kredi Kartı/Havale/EFT)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ACENTESİ'NİN HAK VE YÜKÜMLÜLÜKLERİ: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 belirtilen hizmetleri eksiksiz ve zamanında sağlamak.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ile ilgili tüm bilgileri (uçuş saatleri, otel bilgileri, vize işlemleri vb.) MÜŞTERİ'ye zamanında iletmek.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sırasında ortaya çıkabilecek sorunlara karşı MÜŞTERİ'ye destek olmak.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MÜŞTERİ'nin talepleri doğrultusunda, mümkün olan değişiklikleri yapmak.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MÜŞTERİ'NİN HAK VE YÜKÜMLÜLÜKLERİ: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Umre için gerekli olan tüm belgeleri (pasaport, vize vb.) temin etmek.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sırasında uyulması gereken kurallara riayet etmek.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acentesinin talimatlarına uymak.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İptal ve Değişiklik Şartları:</w:t>
      </w:r>
      <w:r w:rsidDel="00000000" w:rsidR="00000000" w:rsidRPr="00000000">
        <w:rPr>
          <w:color w:val="1f1f1f"/>
          <w:rtl w:val="0"/>
        </w:rPr>
        <w:t xml:space="preserve"> (Umre organizasyonunun iptal veya değişiklik durumunda uygulanacak koşullar)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(Doğal afetler, savaş, salgın hastalık vb. durumlarda tarafların sorumlulukları)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ACENTESİ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MÜŞTERİ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