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 iade yazısı, satın aldığınız bir ürünü iade etmek istediğinizde satıcıya veya ilgili firmaya yazdığınız resmi bir taleptir. İade yazısı yazarken aşağıdaki örneği kullanabilirsiniz: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Ürün İade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[Satın aldığınız ürünün adı] adlı ürünü [Satın alma tarihi] tarihinde [Sipariş numarası veya fatura numarası] numaralı siparişimle satın aldım. Ancak, ürünü teslim aldıktan sonra [iade sebebiniz (üründe ayıplı durum, yanlış ürün gönderimi, cayma hakkı vb.)] nedeniyle iade etmek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[Ürünün durumunu açıklayın (ambalajı açılmış/açılmamış, kullanılmış/kullanılmamış vb.)].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[İade talebinizin yasal dayanağını belirtin (Tüketicinin Korunması Hakkında Kanun'un ilgili maddeleri)].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[İade etmek istediğiniz ürünün faturasını veya fişini ekleyin].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[İade yöntemini belirtin (ürünün nasıl iade edileceği, ücret iadesinin nasıl yapılacağı vb.)].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İade sebebinize ve ürünün durumuna göre yazıyı değiştirebilirsiniz.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talebinizi yasal süreler içerisinde yapmanız önemlidir. Tüketicinin Korunması Hakkında Kanun'a göre, mesafeli satış sözleşmelerinde 14 gün, ayıplı mal durumunda ise 2 yıl içinde iade hakkınız bulunmaktadır.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İade yazınızı satıcıya veya firmaya ulaştırdığınıza dair bir belge (iade formu, kargo takip numarası vb.) almanız önemlidir.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Tüketicinin Korunması Hakkında Kanun: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https://www.mevzuat.gov.tr/MevzuatMetin/1.5.6502.pdf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Tüketici Hakem Heyetleri: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kaynaklardan iade hakkınız ve başvuru yöntemleri hakkında daha detaylı bilgi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5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