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(Örneğin: 10 Temmuz 2024)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Ustalık Telafi Eğitim Programı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Departmanı/Ünvanı]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[İlgili Personelin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çalışanlarımızın mesleki gelişimlerine katkıda bulunmak ve sektördeki güncel bilgi ve becerileri edinmelerini sağlamak amacıyla düzenlediğimiz Ustalık Telafi Eğitim Programı'na katılımınız uygun görülmüştür.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programı, [Eğitim Başlangıç Tarihi] - [Eğitim Bitiş Tarihi] tarihleri arasında [Eğitim Yeri]'nde gerçekleştirilecektir. Eğitim programı içeriği ve diğer detaylar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Katılımınızın zorunlu olduğunu hatırlatır, eğitime katılımınızın ardından alacağınız sertifika ile mesleki gelişiminize katkı sağlamayı hedeflemekteyiz.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Ustalık Telafi Eğitim Programı İçeriği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Ustalık Telafi Eğitim Programı Takvimi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personelin adı soyadı, departmanı/ünvanı, eğitim başlangıç ve bitiş tarihleri, eğitim yeri doğru ve eksiksiz olarak girilmelidir.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programı içeriği ve takvimi ek olarak sunulmalıdır.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yetkili kişi tarafından imzalanmalıdır.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Ustalık Telafi Eğitim Programı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Elektrik Teknisyeni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Ahmet Yılmaz,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XYZ Elektrik A.Ş. olarak, çalışanlarımızın mesleki gelişimlerine katkıda bulunmak ve sektördeki güncel bilgi ve becerileri edinmelerini sağlamak amacıyla düzenlediğimiz Ustalık Telafi Eğitim Programı'na katılımınız uygun görülmüştür.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programı, 1 Ağustos 2024 - 31 Ağustos 2024 tarihleri arasında İstanbul Teknik Üniversitesi Sürekli Eğitim Merkezi'nde gerçekleştirilecektir. Eğitim programı içeriği ve diğer detaylar ekte sunulmuştur.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Katılımınızın zorunlu olduğunu hatırlatır, eğitime katılımınızın ardından alacağınız sertifika ile mesleki gelişiminize katkı sağlamayı hedeflemekteyiz.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Ustalık Telafi Eğitim Programı İçeriği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Ustalık Telafi Eğitim Programı Takvimi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