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Üstün Başarı Belgesi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[Müdürlük 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[Müdüre/Amiri]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Üstün Başarı Belgesi Talep Dilekçesi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Görev Yaptığınız Kurum:</w:t>
      </w:r>
      <w:r w:rsidDel="00000000" w:rsidR="00000000" w:rsidRPr="00000000">
        <w:rPr>
          <w:color w:val="1f1f1f"/>
          <w:rtl w:val="0"/>
        </w:rPr>
        <w:t xml:space="preserve">]'da [</w:t>
      </w:r>
      <w:r w:rsidDel="00000000" w:rsidR="00000000" w:rsidRPr="00000000">
        <w:rPr>
          <w:b w:val="1"/>
          <w:color w:val="1f1f1f"/>
          <w:rtl w:val="0"/>
        </w:rPr>
        <w:t xml:space="preserve">Görev Yaptığınız Tarih:</w:t>
      </w:r>
      <w:r w:rsidDel="00000000" w:rsidR="00000000" w:rsidRPr="00000000">
        <w:rPr>
          <w:color w:val="1f1f1f"/>
          <w:rtl w:val="0"/>
        </w:rPr>
        <w:t xml:space="preserve">] tarihinden beri [</w:t>
      </w:r>
      <w:r w:rsidDel="00000000" w:rsidR="00000000" w:rsidRPr="00000000">
        <w:rPr>
          <w:b w:val="1"/>
          <w:color w:val="1f1f1f"/>
          <w:rtl w:val="0"/>
        </w:rPr>
        <w:t xml:space="preserve">Göreviniz/Ünvanınız:</w:t>
      </w:r>
      <w:r w:rsidDel="00000000" w:rsidR="00000000" w:rsidRPr="00000000">
        <w:rPr>
          <w:color w:val="1f1f1f"/>
          <w:rtl w:val="0"/>
        </w:rPr>
        <w:t xml:space="preserve">] olarak görev yapmaktayım.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Görevimi [</w:t>
      </w:r>
      <w:r w:rsidDel="00000000" w:rsidR="00000000" w:rsidRPr="00000000">
        <w:rPr>
          <w:b w:val="1"/>
          <w:color w:val="1f1f1f"/>
          <w:rtl w:val="0"/>
        </w:rPr>
        <w:t xml:space="preserve">Sorumluluklarınız:</w:t>
      </w:r>
      <w:r w:rsidDel="00000000" w:rsidR="00000000" w:rsidRPr="00000000">
        <w:rPr>
          <w:color w:val="1f1f1f"/>
          <w:rtl w:val="0"/>
        </w:rPr>
        <w:t xml:space="preserve">] şekilde yerine getirmekteyim. Bu süre zarfında [</w:t>
      </w:r>
      <w:r w:rsidDel="00000000" w:rsidR="00000000" w:rsidRPr="00000000">
        <w:rPr>
          <w:b w:val="1"/>
          <w:color w:val="1f1f1f"/>
          <w:rtl w:val="0"/>
        </w:rPr>
        <w:t xml:space="preserve">Başarılarınız:</w:t>
      </w:r>
      <w:r w:rsidDel="00000000" w:rsidR="00000000" w:rsidRPr="00000000">
        <w:rPr>
          <w:color w:val="1f1f1f"/>
          <w:rtl w:val="0"/>
        </w:rPr>
        <w:t xml:space="preserve">] gibi önemli başarılara imza attım.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Üstün Başarı Belgeleri Hakkında Bilgiler: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tarafıma Üstün Başarı Belgesi verilmesini talep ediyorum.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Performans Değerlendirme Formları: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Başarı Belgeleri: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üstün başarı belgesi talebinizin gerekçesine göre değişiklik yapabilirsiniz.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Kurumunuza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Kurumunuzla iletişime geçebilirsiniz.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Üstün başarı belgesi talebinizin kabul edilip edilmeyeceğini kesin olarak söylemek mümkün değildir. Kabul şartları Kurumunuzun iç düzenlemelerine ve yetkili kurulların kararlarına göre değişiklik gösterebilir.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üstün başarı belgesi dilekçesi yazarken size yardımcı olur.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