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VİLLA PROJESİ TEKNİK ŞARTNAMESİ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GİRİŞ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1.1. Amaç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[Proje Adı] villa projesi kapsamında yapılacak olan tüm inşaat işleri ile ilgili teknik özellikleri, malzeme standartlarını, işçilik kalitesini ve uygulama esaslarını belirlemek amacıyla hazırlanmıştır.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1.2. Kapsam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şartname, aşağıda belirtilen iş kalemlerini kapsar:</w:t>
      </w:r>
    </w:p>
    <w:p w:rsidR="00000000" w:rsidDel="00000000" w:rsidP="00000000" w:rsidRDefault="00000000" w:rsidRPr="00000000" w14:paraId="0000000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Hafriyat ve temel işleri</w:t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Betonarme işleri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Yığma işleri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Sıva ve boya işleri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Çatı işleri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Dış cephe kaplama ve yalıtım işleri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Doğrama işleri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Elektrik tesisatı işleri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Mekanik tesisatı işleri (ısıtma, soğutma, havalandırma, sıhhi tesisat)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İç mekan tadilat ve dekorasyon işleri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Çevre düzenlemesi ve peyzaj işleri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1.3. Taraflar</w:t>
      </w:r>
    </w:p>
    <w:p w:rsidR="00000000" w:rsidDel="00000000" w:rsidP="00000000" w:rsidRDefault="00000000" w:rsidRPr="00000000" w14:paraId="00000014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  <w:r w:rsidDel="00000000" w:rsidR="00000000" w:rsidRPr="00000000">
        <w:rPr>
          <w:color w:val="1f1f1f"/>
          <w:rtl w:val="0"/>
        </w:rPr>
        <w:t xml:space="preserve"> [İşveren Adı/Unvanı]</w:t>
      </w:r>
    </w:p>
    <w:p w:rsidR="00000000" w:rsidDel="00000000" w:rsidP="00000000" w:rsidRDefault="00000000" w:rsidRPr="00000000" w14:paraId="00000015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Yüklenici:</w:t>
      </w:r>
      <w:r w:rsidDel="00000000" w:rsidR="00000000" w:rsidRPr="00000000">
        <w:rPr>
          <w:color w:val="1f1f1f"/>
          <w:rtl w:val="0"/>
        </w:rPr>
        <w:t xml:space="preserve"> [Yüklenici Firma Adı]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TEKNİK ÖZELLİKLER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2.1. Genel</w:t>
      </w:r>
    </w:p>
    <w:p w:rsidR="00000000" w:rsidDel="00000000" w:rsidP="00000000" w:rsidRDefault="00000000" w:rsidRPr="00000000" w14:paraId="00000018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Malzeme Kalitesi:</w:t>
      </w:r>
      <w:r w:rsidDel="00000000" w:rsidR="00000000" w:rsidRPr="00000000">
        <w:rPr>
          <w:color w:val="1f1f1f"/>
          <w:rtl w:val="0"/>
        </w:rPr>
        <w:t xml:space="preserve"> Tüm malzemeler TSE belgeli veya eşdeğer uluslararası standartlara uygun, 1. sınıf kalitede olacaktır.</w:t>
      </w:r>
    </w:p>
    <w:p w:rsidR="00000000" w:rsidDel="00000000" w:rsidP="00000000" w:rsidRDefault="00000000" w:rsidRPr="00000000" w14:paraId="00000019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İşçilik Kalitesi:</w:t>
      </w:r>
      <w:r w:rsidDel="00000000" w:rsidR="00000000" w:rsidRPr="00000000">
        <w:rPr>
          <w:color w:val="1f1f1f"/>
          <w:rtl w:val="0"/>
        </w:rPr>
        <w:t xml:space="preserve"> İşçilik, işin ehli, tecrübeli ve ustalık belgesi olan personel tarafından yapılacaktır.</w:t>
      </w:r>
    </w:p>
    <w:p w:rsidR="00000000" w:rsidDel="00000000" w:rsidP="00000000" w:rsidRDefault="00000000" w:rsidRPr="00000000" w14:paraId="0000001A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Mevzuata Uygunluk:</w:t>
      </w:r>
      <w:r w:rsidDel="00000000" w:rsidR="00000000" w:rsidRPr="00000000">
        <w:rPr>
          <w:color w:val="1f1f1f"/>
          <w:rtl w:val="0"/>
        </w:rPr>
        <w:t xml:space="preserve"> Yapılacak tüm işler, ilgili mevzuat hükümlerine, standartlara, yapı ruhsatı ve proje detaylarına uygun olacaktır.</w:t>
      </w:r>
    </w:p>
    <w:p w:rsidR="00000000" w:rsidDel="00000000" w:rsidP="00000000" w:rsidRDefault="00000000" w:rsidRPr="00000000" w14:paraId="0000001B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Güvenlik:</w:t>
      </w:r>
      <w:r w:rsidDel="00000000" w:rsidR="00000000" w:rsidRPr="00000000">
        <w:rPr>
          <w:color w:val="1f1f1f"/>
          <w:rtl w:val="0"/>
        </w:rPr>
        <w:t xml:space="preserve"> İş güvenliği tedbirleri, yüklenici tarafından alınacaktır.</w:t>
      </w:r>
    </w:p>
    <w:p w:rsidR="00000000" w:rsidDel="00000000" w:rsidP="00000000" w:rsidRDefault="00000000" w:rsidRPr="00000000" w14:paraId="0000001C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Çevre Koruma:</w:t>
      </w:r>
      <w:r w:rsidDel="00000000" w:rsidR="00000000" w:rsidRPr="00000000">
        <w:rPr>
          <w:color w:val="1f1f1f"/>
          <w:rtl w:val="0"/>
        </w:rPr>
        <w:t xml:space="preserve"> İnşaat sırasında çevreye ve komşulara rahatsızlık verilmemesi için gerekli önlemler alınacaktır.</w:t>
      </w:r>
    </w:p>
    <w:p w:rsidR="00000000" w:rsidDel="00000000" w:rsidP="00000000" w:rsidRDefault="00000000" w:rsidRPr="00000000" w14:paraId="0000001D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Atık Yönetimi:</w:t>
      </w:r>
      <w:r w:rsidDel="00000000" w:rsidR="00000000" w:rsidRPr="00000000">
        <w:rPr>
          <w:color w:val="1f1f1f"/>
          <w:rtl w:val="0"/>
        </w:rPr>
        <w:t xml:space="preserve"> Çıkan moloz ve atıklar, yüklenici tarafından çevreye zarar vermeden uygun şekilde bertaraf edilecektir.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2.2. Hafriyat ve Temel İşleri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Hafriyat, proje kotlarına uygun olarak yapılacaktır.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Temel tipi ve derinliği, zemin etüdü raporuna ve statik projeye uygun olacaktır.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Radye temel veya fore kazık temel sistemi uygulanacaktır.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Temel betonu, C30 veya statik projede belirtilen sınıfta olacaktır.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Temel yalıtımı, su ve ısı yalıtım malzemeleri ile yapılacaktır.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2.3. Betonarme İşleri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Beton sınıfı: C30 (veya statik projede belirtilen değer)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Çelik sınıfı: S420 (veya statik projede belirtilen değer)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Beton dökümü ve vibrasyonu: Proje detaylarına uygun olarak yapılacaktır.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Kür işlemi: Betonun özelliklerine ve hava koşullarına uygun olarak yapılacaktır.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2.4. Yığma İşleri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Tuğla: Ytong veya briket kullanılacaktır.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Harç: Çimento, kireç ve kum karışımı (oranlar projede belirtilen şekilde)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Duvar kalınlıkları: Proje detaylarına uygun olarak yapılacaktır.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2.5. Sıva ve Boya İşleri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İç sıva: Alçı sıva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Dış sıva: Çimento esaslı sıva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İç cephe boyası: Su bazlı plastik boya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Dış cephe boyası: Silikonlu dış cephe boyası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2.6. Çatı İşleri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Çatı örtüsü: Kiremit, metal veya membran (projeye göre belirlenecektir)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Çatı yalıtımı: Isı ve su yalıtımı yapılacaktır.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Çatı drenajı: Yağmur suyu drenaj sistemi kurulacaktır.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2.7. Dış Cephe Kaplama ve Yalıtım İşleri</w:t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Dış cephe kaplaması: Kompozit panel, ahşap, taş kaplama vb. (projeye göre belirlenecektir)</w:t>
      </w:r>
    </w:p>
    <w:p w:rsidR="00000000" w:rsidDel="00000000" w:rsidP="00000000" w:rsidRDefault="00000000" w:rsidRPr="00000000" w14:paraId="0000003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Isı yalıtımı: Mantolama veya içten yalıtım sistemi uygulanacaktır.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2.8. Doğrama İşleri</w:t>
      </w:r>
    </w:p>
    <w:p w:rsidR="00000000" w:rsidDel="00000000" w:rsidP="00000000" w:rsidRDefault="00000000" w:rsidRPr="00000000" w14:paraId="0000003A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Pencere ve kapı doğramaları: PVC veya alüminyum (projeye göre belirlenecektir)</w:t>
      </w:r>
    </w:p>
    <w:p w:rsidR="00000000" w:rsidDel="00000000" w:rsidP="00000000" w:rsidRDefault="00000000" w:rsidRPr="00000000" w14:paraId="0000003B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Isıcam veya çift cam kullanılacaktır.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2.9. Elektrik Tesisatı İşleri</w:t>
      </w:r>
    </w:p>
    <w:p w:rsidR="00000000" w:rsidDel="00000000" w:rsidP="00000000" w:rsidRDefault="00000000" w:rsidRPr="00000000" w14:paraId="0000003D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Elektrik projesine uygun olarak yapılacaktır.</w:t>
      </w:r>
    </w:p>
    <w:p w:rsidR="00000000" w:rsidDel="00000000" w:rsidP="00000000" w:rsidRDefault="00000000" w:rsidRPr="00000000" w14:paraId="0000003E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Kablolar: TSE belgeli NYM kablolar kullanılacaktır.</w:t>
      </w:r>
    </w:p>
    <w:p w:rsidR="00000000" w:rsidDel="00000000" w:rsidP="00000000" w:rsidRDefault="00000000" w:rsidRPr="00000000" w14:paraId="0000003F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Sigorta panosu: Projeye uygun olarak hazırlanacak ve montajı yapılacaktır.</w:t>
      </w:r>
    </w:p>
    <w:p w:rsidR="00000000" w:rsidDel="00000000" w:rsidP="00000000" w:rsidRDefault="00000000" w:rsidRPr="00000000" w14:paraId="00000040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Priz ve anahtarlar: 1. sınıf kalitede ürünler kullanılacaktır.</w:t>
      </w:r>
    </w:p>
    <w:p w:rsidR="00000000" w:rsidDel="00000000" w:rsidP="00000000" w:rsidRDefault="00000000" w:rsidRPr="00000000" w14:paraId="00000041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Aydınlatma armatürleri: LED armatürler kullanılacaktır.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2.10. Mekanik Tesisatı İşleri</w:t>
      </w:r>
    </w:p>
    <w:p w:rsidR="00000000" w:rsidDel="00000000" w:rsidP="00000000" w:rsidRDefault="00000000" w:rsidRPr="00000000" w14:paraId="00000043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Isıtma sistemi: Yerden ısıtma veya radyatörlü sistem (projeye göre belirlenecektir)</w:t>
      </w:r>
    </w:p>
    <w:p w:rsidR="00000000" w:rsidDel="00000000" w:rsidP="00000000" w:rsidRDefault="00000000" w:rsidRPr="00000000" w14:paraId="00000044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Soğutma sistemi: Klima veya VRF sistemi (projeye göre belirlenecektir)</w:t>
      </w:r>
    </w:p>
    <w:p w:rsidR="00000000" w:rsidDel="00000000" w:rsidP="00000000" w:rsidRDefault="00000000" w:rsidRPr="00000000" w14:paraId="00000045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Havalandırma sistemi: Mekanik havalandırma sistemi kurulacaktır.</w:t>
      </w:r>
    </w:p>
    <w:p w:rsidR="00000000" w:rsidDel="00000000" w:rsidP="00000000" w:rsidRDefault="00000000" w:rsidRPr="00000000" w14:paraId="00000046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Sıhhi tesisat: PPR veya PEX borular kullanılacaktır.</w:t>
      </w:r>
    </w:p>
    <w:p w:rsidR="00000000" w:rsidDel="00000000" w:rsidP="00000000" w:rsidRDefault="00000000" w:rsidRPr="00000000" w14:paraId="00000047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Vitrifiye ve armatürler: 1. sınıf kalitede ürünler kullanılacaktır.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2.11. İç Mekan Tadilat ve Dekorasyon İşleri</w:t>
      </w:r>
    </w:p>
    <w:p w:rsidR="00000000" w:rsidDel="00000000" w:rsidP="00000000" w:rsidRDefault="00000000" w:rsidRPr="00000000" w14:paraId="00000049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Alçıpan bölme duvarlar ve asma tavanlar (varsa)</w:t>
      </w:r>
    </w:p>
    <w:p w:rsidR="00000000" w:rsidDel="00000000" w:rsidP="00000000" w:rsidRDefault="00000000" w:rsidRPr="00000000" w14:paraId="0000004A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Seramik, granit, mermer, parke veya laminat zemin kaplaması</w:t>
      </w:r>
    </w:p>
    <w:p w:rsidR="00000000" w:rsidDel="00000000" w:rsidP="00000000" w:rsidRDefault="00000000" w:rsidRPr="00000000" w14:paraId="0000004B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Duvar kağıdı veya boya uygulamaları</w:t>
      </w:r>
    </w:p>
    <w:p w:rsidR="00000000" w:rsidDel="00000000" w:rsidP="00000000" w:rsidRDefault="00000000" w:rsidRPr="00000000" w14:paraId="0000004C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Mutfak dolapları ve tezgahı</w:t>
      </w:r>
    </w:p>
    <w:p w:rsidR="00000000" w:rsidDel="00000000" w:rsidP="00000000" w:rsidRDefault="00000000" w:rsidRPr="00000000" w14:paraId="0000004D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Banyo dolapları ve duşakabin</w: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2.12. Çevre Düzenlemesi ve Peyzaj İşleri</w:t>
      </w:r>
    </w:p>
    <w:p w:rsidR="00000000" w:rsidDel="00000000" w:rsidP="00000000" w:rsidRDefault="00000000" w:rsidRPr="00000000" w14:paraId="0000004F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Bahçe duvarı ve çit yapımı</w:t>
      </w:r>
    </w:p>
    <w:p w:rsidR="00000000" w:rsidDel="00000000" w:rsidP="00000000" w:rsidRDefault="00000000" w:rsidRPr="00000000" w14:paraId="00000050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Yaya yolları ve araç yolları yapımı</w:t>
      </w:r>
    </w:p>
    <w:p w:rsidR="00000000" w:rsidDel="00000000" w:rsidP="00000000" w:rsidRDefault="00000000" w:rsidRPr="00000000" w14:paraId="00000051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Bitkilendirme ve çimlendirme</w:t>
      </w:r>
    </w:p>
    <w:p w:rsidR="00000000" w:rsidDel="00000000" w:rsidP="00000000" w:rsidRDefault="00000000" w:rsidRPr="00000000" w14:paraId="00000052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Aydınlatma</w:t>
      </w:r>
    </w:p>
    <w:p w:rsidR="00000000" w:rsidDel="00000000" w:rsidP="00000000" w:rsidRDefault="00000000" w:rsidRPr="00000000" w14:paraId="00000053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Otomatik sulama sistemi</w:t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İŞ PROGRAMI VE TESLİM</w:t>
      </w:r>
    </w:p>
    <w:p w:rsidR="00000000" w:rsidDel="00000000" w:rsidP="00000000" w:rsidRDefault="00000000" w:rsidRPr="00000000" w14:paraId="00000055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detaylı bir iş programı hazırlayacak ve işverenin onayına sunacaktır.</w:t>
      </w:r>
    </w:p>
    <w:p w:rsidR="00000000" w:rsidDel="00000000" w:rsidP="00000000" w:rsidRDefault="00000000" w:rsidRPr="00000000" w14:paraId="00000056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programında belirtilen süreler, mücbir sebepler dışında aşılmayacaktır.</w:t>
      </w:r>
    </w:p>
    <w:p w:rsidR="00000000" w:rsidDel="00000000" w:rsidP="00000000" w:rsidRDefault="00000000" w:rsidRPr="00000000" w14:paraId="00000057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teslimi, iş bitirme belgesi düzenlenerek ve işverenin kabulü ile gerçekleşecektir.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GARANTİ</w:t>
      </w:r>
    </w:p>
    <w:p w:rsidR="00000000" w:rsidDel="00000000" w:rsidP="00000000" w:rsidRDefault="00000000" w:rsidRPr="00000000" w14:paraId="0000005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yapmış olduğu işler için 2 yıl garanti verecektir.</w:t>
      </w:r>
    </w:p>
    <w:p w:rsidR="00000000" w:rsidDel="00000000" w:rsidP="00000000" w:rsidRDefault="00000000" w:rsidRPr="00000000" w14:paraId="0000005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 süresi içerisinde meydana gelen her türlü hata ve kusur, yüklenici tarafından ücretsiz olarak giderilecektir.</w:t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DİĞER HUSUSLAR</w:t>
      </w:r>
    </w:p>
    <w:p w:rsidR="00000000" w:rsidDel="00000000" w:rsidP="00000000" w:rsidRDefault="00000000" w:rsidRPr="00000000" w14:paraId="0000005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güvenliği tedbirleri, yüklenici tarafından alınacaktır.</w:t>
      </w:r>
    </w:p>
    <w:p w:rsidR="00000000" w:rsidDel="00000000" w:rsidP="00000000" w:rsidRDefault="00000000" w:rsidRPr="00000000" w14:paraId="0000005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Çevre temizliği, yüklenici tarafından sağlanacaktır.</w:t>
      </w:r>
    </w:p>
    <w:p w:rsidR="00000000" w:rsidDel="00000000" w:rsidP="00000000" w:rsidRDefault="00000000" w:rsidRPr="00000000" w14:paraId="0000005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İşverenin yazılı izni olmadan, projede değişiklik yapılamaz.</w:t>
      </w:r>
    </w:p>
    <w:p w:rsidR="00000000" w:rsidDel="00000000" w:rsidP="00000000" w:rsidRDefault="00000000" w:rsidRPr="00000000" w14:paraId="0000005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Anlaşmazlıkların çözümü için [Mahkeme/Tahkim] yoluna gidilecektir.</w:t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[İşveren Adı/Unvanı] [İmza]</w:t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Yüklenici:</w:t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[Yüklenici Firma Adı] [İmza]</w:t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