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VİZE BAŞVURUSU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[Vekalet Verenin Adı Soyadı] T.C. Kimlik No: [Vekalet Verenin T.C. Kimlik Numarası] Adresi: [Vekalet Verenin Adresi] Telefon: [Vekalet Verenin Telefon Numarası]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[Vekilin Adı Soyadı] T.C. Kimlik No: [Vekilin T.C. Kimlik Numarası] Adresi: [Vekilin Adresi] Telefon: [Vekilin Telefon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[Ülke Adı]'na yapacağım vize başvurusu ile ilgili olarak aşağıdaki hususlarda vekilimi yetkilendiriyorum: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Vize başvuru formunu doldurmak ve imzalamak,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hazırlamak ve sunmak,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Vize başvuru ücretini ödemek,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Vize başvurusu ile ilgili tüm yazışmaları yapmak,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Vize başvurusu ile ilgili yetkili makamlar nezdinde beni temsil etmek,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Vize başvurusu sonucunda pasaportumu teslim almak.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VEKALETİN KAPSAMI: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yukarıda belirtilen vize başvurusu işlemleri ile sınırlı olup özel bir vekaletnamedir.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 VE İMZA: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[Vekaletnamenin Düzenlendiği 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 Vekil: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 Verenin İmzası] [Vekilin İmzası]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[Bu vekaletname, noter huzurunda düzenlenmiştir.]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format olup, başvurduğunuz ülkenin konsolosluğu veya vize başvuru merkezi tarafından talep edilen özel şartlara göre değişiklik gösterebilir.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yetkileri açıkça belirtilmelidir. Aksi halde, vekilin yetkileri konusunda anlaşmazlıklar çıkabilir.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huzurunda düzenlenmeli ve imzalanmalıdır. Bazı ülkeler konsolosluk onayı da isteyebilir.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konular dışında vekilin işlem yapma yetkisi yoktur.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Vize başvurusu için vekaletname verirken dikkat edilmesi gereken hususlar hakkında daha fazla bilgi için başvurduğunuz ülkenin konsolosluğunun veya vize başvuru merkezinin resmi web sitesini ziyaret edebilirsiniz.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